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35" w:rsidRPr="005C4F52" w:rsidRDefault="005C4F52" w:rsidP="004A53C7">
      <w:pPr>
        <w:rPr>
          <w:b/>
          <w:szCs w:val="22"/>
        </w:rPr>
      </w:pPr>
      <w:r w:rsidRPr="005C4F52">
        <w:rPr>
          <w:b/>
          <w:szCs w:val="22"/>
        </w:rPr>
        <w:t>Příloha č. 8</w:t>
      </w:r>
    </w:p>
    <w:p w:rsidR="005C4F52" w:rsidRPr="004A53C7" w:rsidRDefault="005C4F52" w:rsidP="004A53C7">
      <w:pPr>
        <w:rPr>
          <w:szCs w:val="22"/>
        </w:rPr>
      </w:pPr>
    </w:p>
    <w:p w:rsidR="00561335" w:rsidRPr="00C66457" w:rsidRDefault="00561335" w:rsidP="00561335">
      <w:pPr>
        <w:pStyle w:val="Nzev"/>
      </w:pPr>
      <w:proofErr w:type="gramStart"/>
      <w:r w:rsidRPr="00C66457">
        <w:rPr>
          <w:sz w:val="20"/>
        </w:rPr>
        <w:t>Z á k l a d n í   š k o l a  ,  R o k y c a n y,  Č e c h o v a   4 0</w:t>
      </w:r>
      <w:proofErr w:type="gramEnd"/>
    </w:p>
    <w:p w:rsidR="00561335" w:rsidRPr="00C45FFD" w:rsidRDefault="00561335" w:rsidP="00561335">
      <w:pPr>
        <w:jc w:val="center"/>
        <w:rPr>
          <w:rFonts w:cs="Arial"/>
          <w:szCs w:val="22"/>
        </w:rPr>
      </w:pPr>
      <w:proofErr w:type="gramStart"/>
      <w:r w:rsidRPr="00C66457">
        <w:rPr>
          <w:sz w:val="20"/>
        </w:rPr>
        <w:t>337 01  Rokycany</w:t>
      </w:r>
      <w:proofErr w:type="gramEnd"/>
      <w:r w:rsidRPr="00C66457">
        <w:rPr>
          <w:sz w:val="20"/>
        </w:rPr>
        <w:t xml:space="preserve"> 371 723 255,</w:t>
      </w:r>
      <w:r w:rsidR="0040763E">
        <w:rPr>
          <w:sz w:val="20"/>
        </w:rPr>
        <w:t xml:space="preserve">  </w:t>
      </w:r>
      <w:r w:rsidRPr="00C66457">
        <w:rPr>
          <w:sz w:val="20"/>
        </w:rPr>
        <w:t xml:space="preserve">777 484 951, e-mail: </w:t>
      </w:r>
      <w:r>
        <w:t> </w:t>
      </w:r>
      <w:hyperlink r:id="rId5" w:history="1">
        <w:r w:rsidRPr="00C45FFD">
          <w:rPr>
            <w:rStyle w:val="Hypertextovodkaz"/>
            <w:rFonts w:cs="Arial"/>
            <w:szCs w:val="22"/>
          </w:rPr>
          <w:t>ivana.faitova@skolaprakticka.cz</w:t>
        </w:r>
      </w:hyperlink>
    </w:p>
    <w:p w:rsidR="00561335" w:rsidRPr="00C66457" w:rsidRDefault="00561335" w:rsidP="00561335">
      <w:pPr>
        <w:ind w:right="-1"/>
        <w:jc w:val="center"/>
        <w:rPr>
          <w:b/>
          <w:i/>
          <w:sz w:val="20"/>
        </w:rPr>
      </w:pPr>
    </w:p>
    <w:p w:rsidR="00561335" w:rsidRPr="00C66457" w:rsidRDefault="00561335" w:rsidP="00561335">
      <w:pPr>
        <w:ind w:right="-1"/>
        <w:jc w:val="center"/>
      </w:pPr>
      <w:r w:rsidRPr="00C66457">
        <w:rPr>
          <w:b/>
          <w:i/>
          <w:sz w:val="20"/>
        </w:rPr>
        <w:t>Preventivní program školy</w:t>
      </w:r>
    </w:p>
    <w:p w:rsidR="00561335" w:rsidRPr="00C66457" w:rsidRDefault="00561335" w:rsidP="00561335">
      <w:pPr>
        <w:jc w:val="center"/>
      </w:pPr>
      <w:r w:rsidRPr="00C66457">
        <w:rPr>
          <w:b/>
          <w:i/>
          <w:sz w:val="20"/>
        </w:rPr>
        <w:t>přizpůsobený pro výchovně vzdělávací program ZŠ a ZŠ speciální</w:t>
      </w:r>
    </w:p>
    <w:p w:rsidR="00561335" w:rsidRDefault="00561335" w:rsidP="00561335">
      <w:pPr>
        <w:jc w:val="center"/>
        <w:rPr>
          <w:b/>
          <w:sz w:val="20"/>
          <w:u w:val="single"/>
        </w:rPr>
      </w:pPr>
    </w:p>
    <w:p w:rsidR="00561335" w:rsidRDefault="00561335" w:rsidP="00561335">
      <w:pPr>
        <w:jc w:val="both"/>
        <w:rPr>
          <w:b/>
          <w:sz w:val="20"/>
          <w:u w:val="single"/>
        </w:rPr>
      </w:pPr>
      <w:r w:rsidRPr="00C07A82">
        <w:rPr>
          <w:b/>
          <w:sz w:val="20"/>
          <w:u w:val="single"/>
        </w:rPr>
        <w:t>I. Stav:</w:t>
      </w:r>
    </w:p>
    <w:p w:rsidR="00561335" w:rsidRDefault="00561335" w:rsidP="00561335">
      <w:pPr>
        <w:ind w:firstLine="709"/>
        <w:jc w:val="both"/>
        <w:rPr>
          <w:sz w:val="20"/>
        </w:rPr>
      </w:pPr>
      <w:r w:rsidRPr="00C66457">
        <w:rPr>
          <w:sz w:val="20"/>
        </w:rPr>
        <w:t>Díky dlouhodobé a soustavné práci vyučujících na úseku prevence sociálně patologických jevů nejsou v současné době podle dosažitelných informací tyto jevy vážným problémem. Výjimku tvoří kouření a také záškoláctví některých žáků, které je řešené ve spolupráci s rodiči,</w:t>
      </w:r>
      <w:r>
        <w:rPr>
          <w:sz w:val="20"/>
        </w:rPr>
        <w:t xml:space="preserve"> příslušným odborem </w:t>
      </w:r>
      <w:proofErr w:type="spellStart"/>
      <w:r w:rsidRPr="00C66457">
        <w:rPr>
          <w:sz w:val="20"/>
        </w:rPr>
        <w:t>MěÚ</w:t>
      </w:r>
      <w:proofErr w:type="spellEnd"/>
      <w:r w:rsidRPr="00C66457">
        <w:rPr>
          <w:sz w:val="20"/>
        </w:rPr>
        <w:t xml:space="preserve"> a </w:t>
      </w:r>
      <w:r>
        <w:rPr>
          <w:sz w:val="20"/>
        </w:rPr>
        <w:t xml:space="preserve">s </w:t>
      </w:r>
      <w:r w:rsidRPr="00C66457">
        <w:rPr>
          <w:sz w:val="20"/>
        </w:rPr>
        <w:t>Policií ČR. Některé projevy šikany mezi žáky nelze vyloučit, ale díky menšímu počtu dětí ve třídách, kontrole a individuálnímu přístupu vyučujících lze zárodky šikany a jiných forem násilného chování včas odhalovat a řešit.</w:t>
      </w:r>
    </w:p>
    <w:p w:rsidR="00561335" w:rsidRPr="00CA019C" w:rsidRDefault="00561335" w:rsidP="00561335">
      <w:pPr>
        <w:ind w:firstLine="709"/>
        <w:jc w:val="both"/>
        <w:rPr>
          <w:b/>
          <w:u w:val="single"/>
        </w:rPr>
      </w:pPr>
    </w:p>
    <w:p w:rsidR="00561335" w:rsidRPr="00C07A82" w:rsidRDefault="00561335" w:rsidP="00561335">
      <w:pPr>
        <w:jc w:val="both"/>
        <w:rPr>
          <w:b/>
          <w:u w:val="single"/>
        </w:rPr>
      </w:pPr>
      <w:r w:rsidRPr="00C07A82">
        <w:rPr>
          <w:b/>
          <w:sz w:val="20"/>
          <w:u w:val="single"/>
        </w:rPr>
        <w:t>II. Opatření:</w:t>
      </w:r>
    </w:p>
    <w:p w:rsidR="00561335" w:rsidRPr="00C66457" w:rsidRDefault="00561335" w:rsidP="00561335">
      <w:pPr>
        <w:pStyle w:val="Zkladntextodsazen31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K dalšímu zkvalitnění práce školy na úseku prevence, s přihlédnutím ke  specifice školy i individuálním znalostem vyučujících o jednotlivých žácích se bude plnit následující program: </w:t>
      </w:r>
    </w:p>
    <w:p w:rsidR="00561335" w:rsidRPr="00A3498C" w:rsidRDefault="00561335" w:rsidP="00561335">
      <w:pPr>
        <w:pStyle w:val="Zkladntextodsazen31"/>
        <w:ind w:firstLine="0"/>
        <w:rPr>
          <w:rFonts w:ascii="Arial" w:hAnsi="Arial"/>
          <w:u w:val="single"/>
        </w:rPr>
      </w:pPr>
      <w:r w:rsidRPr="00A3498C">
        <w:rPr>
          <w:rFonts w:ascii="Arial" w:hAnsi="Arial"/>
          <w:sz w:val="20"/>
          <w:u w:val="single"/>
        </w:rPr>
        <w:t xml:space="preserve">Cíle: </w:t>
      </w:r>
    </w:p>
    <w:p w:rsidR="00561335" w:rsidRPr="00C66457" w:rsidRDefault="00561335" w:rsidP="00561335">
      <w:pPr>
        <w:pStyle w:val="Zkladntextodsazen31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Výchovně vzdělávací působení k prevenci sociálně patologických jevů ve škole se musí přizpůsobit věku a osobnostním zvláštnostem dětí a navazuje na ŠVP. Je zaměřeno na rozvoj znalostí, dovedností a postojů k posilování sebedůvěry, odolnosti vůči stresu a odmítání všech forem </w:t>
      </w:r>
      <w:proofErr w:type="spellStart"/>
      <w:r w:rsidRPr="00C66457">
        <w:rPr>
          <w:rFonts w:ascii="Arial" w:hAnsi="Arial"/>
          <w:sz w:val="20"/>
        </w:rPr>
        <w:t>sebedestrukce</w:t>
      </w:r>
      <w:proofErr w:type="spellEnd"/>
      <w:r w:rsidRPr="00C66457">
        <w:rPr>
          <w:rFonts w:ascii="Arial" w:hAnsi="Arial"/>
          <w:sz w:val="20"/>
        </w:rPr>
        <w:t xml:space="preserve">. Kladný přístup k sobě, svému zdraví, ke společnosti, přírodě a životu vůbec, představuje důležitý faktor, ovlivňující komunikaci, reakce a životní styl. </w:t>
      </w:r>
    </w:p>
    <w:p w:rsidR="00561335" w:rsidRDefault="00561335" w:rsidP="00561335">
      <w:pPr>
        <w:pStyle w:val="Zkladntextodsazen31"/>
        <w:rPr>
          <w:rFonts w:ascii="Arial" w:hAnsi="Arial"/>
          <w:sz w:val="20"/>
        </w:rPr>
      </w:pPr>
    </w:p>
    <w:p w:rsidR="00561335" w:rsidRDefault="00561335" w:rsidP="00561335">
      <w:pPr>
        <w:pStyle w:val="Zkladntextodsazen31"/>
        <w:ind w:firstLine="0"/>
        <w:rPr>
          <w:rFonts w:ascii="Arial" w:hAnsi="Arial"/>
          <w:sz w:val="20"/>
          <w:u w:val="single"/>
        </w:rPr>
      </w:pPr>
      <w:r w:rsidRPr="00A90E80">
        <w:rPr>
          <w:rFonts w:ascii="Arial" w:hAnsi="Arial"/>
          <w:sz w:val="20"/>
          <w:u w:val="single"/>
        </w:rPr>
        <w:t>Učitelé by měli v rámci předmětů zprostředkovávat žákům postupně v průběhu celé školní docházky informace vedoucí k předcházení násl</w:t>
      </w:r>
      <w:r>
        <w:rPr>
          <w:rFonts w:ascii="Arial" w:hAnsi="Arial"/>
          <w:sz w:val="20"/>
          <w:u w:val="single"/>
        </w:rPr>
        <w:t>edujícím rizikovým</w:t>
      </w:r>
      <w:r w:rsidRPr="00A90E80">
        <w:rPr>
          <w:rFonts w:ascii="Arial" w:hAnsi="Arial"/>
          <w:sz w:val="20"/>
          <w:u w:val="single"/>
        </w:rPr>
        <w:t xml:space="preserve"> jevům v chování žáků:</w:t>
      </w:r>
    </w:p>
    <w:p w:rsidR="00561335" w:rsidRDefault="00561335" w:rsidP="00561335">
      <w:pPr>
        <w:pStyle w:val="Zkladntextodsazen31"/>
        <w:numPr>
          <w:ilvl w:val="0"/>
          <w:numId w:val="2"/>
        </w:numPr>
        <w:rPr>
          <w:rFonts w:ascii="Arial" w:hAnsi="Arial"/>
          <w:sz w:val="20"/>
        </w:rPr>
      </w:pPr>
      <w:r w:rsidRPr="002C4941">
        <w:rPr>
          <w:rFonts w:ascii="Arial" w:hAnsi="Arial"/>
          <w:sz w:val="20"/>
        </w:rPr>
        <w:t xml:space="preserve">poznatky o užívání </w:t>
      </w:r>
      <w:r w:rsidR="00D11483">
        <w:rPr>
          <w:rFonts w:ascii="Arial" w:hAnsi="Arial"/>
          <w:sz w:val="20"/>
        </w:rPr>
        <w:t xml:space="preserve">jedů a </w:t>
      </w:r>
      <w:r w:rsidRPr="002C4941">
        <w:rPr>
          <w:rFonts w:ascii="Arial" w:hAnsi="Arial"/>
          <w:sz w:val="20"/>
        </w:rPr>
        <w:t>návykových látek (tabá</w:t>
      </w:r>
      <w:r w:rsidR="00D11483">
        <w:rPr>
          <w:rFonts w:ascii="Arial" w:hAnsi="Arial"/>
          <w:sz w:val="20"/>
        </w:rPr>
        <w:t>k, alkohol, psychotropní látky) a látek, které je svým vzhledem, chutí a konzistencí napodobují</w:t>
      </w:r>
    </w:p>
    <w:p w:rsidR="00561335" w:rsidRPr="002C4941" w:rsidRDefault="00561335" w:rsidP="00561335">
      <w:pPr>
        <w:pStyle w:val="Zkladntextodsazen31"/>
        <w:numPr>
          <w:ilvl w:val="0"/>
          <w:numId w:val="2"/>
        </w:numPr>
        <w:rPr>
          <w:rFonts w:ascii="Arial" w:hAnsi="Arial"/>
          <w:sz w:val="20"/>
          <w:u w:val="single"/>
        </w:rPr>
      </w:pPr>
      <w:r w:rsidRPr="002C4941">
        <w:rPr>
          <w:rFonts w:ascii="Arial" w:hAnsi="Arial"/>
          <w:sz w:val="20"/>
        </w:rPr>
        <w:t xml:space="preserve">poznatky o onemocnění HIV/AIDS a dalších infekčních </w:t>
      </w:r>
      <w:r>
        <w:rPr>
          <w:rFonts w:ascii="Arial" w:hAnsi="Arial"/>
          <w:sz w:val="20"/>
        </w:rPr>
        <w:t xml:space="preserve">onemocněních </w:t>
      </w:r>
    </w:p>
    <w:p w:rsidR="00561335" w:rsidRDefault="00561335" w:rsidP="00561335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vědět o nebezpečí v podobě </w:t>
      </w:r>
      <w:proofErr w:type="spellStart"/>
      <w:r w:rsidRPr="00C66457">
        <w:rPr>
          <w:rFonts w:ascii="Arial" w:hAnsi="Arial"/>
          <w:sz w:val="20"/>
        </w:rPr>
        <w:t>gamblingu</w:t>
      </w:r>
      <w:proofErr w:type="spellEnd"/>
      <w:r w:rsidRPr="00C66457">
        <w:rPr>
          <w:rFonts w:ascii="Arial" w:hAnsi="Arial"/>
          <w:sz w:val="20"/>
        </w:rPr>
        <w:t>, virtuálních drog (</w:t>
      </w:r>
      <w:proofErr w:type="spellStart"/>
      <w:r w:rsidRPr="00C66457">
        <w:rPr>
          <w:rFonts w:ascii="Arial" w:hAnsi="Arial"/>
          <w:sz w:val="20"/>
        </w:rPr>
        <w:t>netolismus</w:t>
      </w:r>
      <w:proofErr w:type="spellEnd"/>
      <w:r w:rsidRPr="00C66457">
        <w:rPr>
          <w:rFonts w:ascii="Arial" w:hAnsi="Arial"/>
          <w:sz w:val="20"/>
        </w:rPr>
        <w:t xml:space="preserve">) a </w:t>
      </w:r>
      <w:proofErr w:type="spellStart"/>
      <w:r w:rsidRPr="00C66457">
        <w:rPr>
          <w:rFonts w:ascii="Arial" w:hAnsi="Arial"/>
          <w:sz w:val="20"/>
        </w:rPr>
        <w:t>kyberšikany</w:t>
      </w:r>
      <w:proofErr w:type="spellEnd"/>
    </w:p>
    <w:p w:rsidR="00561335" w:rsidRDefault="00561335" w:rsidP="00561335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zaměřit se proti kriminalitě a delikvenci  </w:t>
      </w:r>
    </w:p>
    <w:p w:rsidR="00561335" w:rsidRDefault="00561335" w:rsidP="00561335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>velkou pozornost věnovat záškoláctví</w:t>
      </w:r>
    </w:p>
    <w:p w:rsidR="00561335" w:rsidRDefault="00561335" w:rsidP="00561335">
      <w:pPr>
        <w:pStyle w:val="Zkladntextodsazen31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z w:val="20"/>
        </w:rPr>
        <w:t xml:space="preserve">zajímat se o všechny formy </w:t>
      </w:r>
      <w:r w:rsidRPr="00C66457">
        <w:rPr>
          <w:rFonts w:ascii="Arial" w:hAnsi="Arial"/>
          <w:sz w:val="20"/>
        </w:rPr>
        <w:t>šikany, agresivity, vandalismu, krádeže</w:t>
      </w:r>
    </w:p>
    <w:p w:rsidR="00561335" w:rsidRDefault="00561335" w:rsidP="00561335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>předsudky v podobě rasismu, intolerance, xenofobie, homofobie</w:t>
      </w:r>
    </w:p>
    <w:p w:rsidR="00561335" w:rsidRDefault="00561335" w:rsidP="00561335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závislost na politickém a náboženském extremismu, sektách a nových náboženských hnutí </w:t>
      </w:r>
    </w:p>
    <w:p w:rsidR="00561335" w:rsidRDefault="00561335" w:rsidP="00561335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>sebepoškozování</w:t>
      </w:r>
    </w:p>
    <w:p w:rsidR="00561335" w:rsidRPr="00C66457" w:rsidRDefault="00561335" w:rsidP="00561335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>rizikové sexuální chování</w:t>
      </w:r>
    </w:p>
    <w:p w:rsidR="00561335" w:rsidRDefault="00561335" w:rsidP="00561335">
      <w:pPr>
        <w:pStyle w:val="Zkladntextodsazen31"/>
        <w:ind w:firstLine="0"/>
        <w:rPr>
          <w:rFonts w:ascii="Arial" w:hAnsi="Arial"/>
          <w:sz w:val="20"/>
        </w:rPr>
      </w:pPr>
      <w:r w:rsidRPr="00C66457">
        <w:rPr>
          <w:rFonts w:ascii="Arial" w:hAnsi="Arial"/>
          <w:sz w:val="20"/>
        </w:rPr>
        <w:tab/>
      </w:r>
    </w:p>
    <w:p w:rsidR="00561335" w:rsidRPr="00A90E80" w:rsidRDefault="00561335" w:rsidP="00561335">
      <w:pPr>
        <w:pStyle w:val="Zkladntextodsazen31"/>
        <w:ind w:firstLine="0"/>
        <w:rPr>
          <w:rFonts w:ascii="Arial" w:hAnsi="Arial"/>
          <w:u w:val="single"/>
        </w:rPr>
      </w:pPr>
      <w:r w:rsidRPr="00A90E80">
        <w:rPr>
          <w:rFonts w:ascii="Arial" w:hAnsi="Arial"/>
          <w:sz w:val="20"/>
          <w:u w:val="single"/>
        </w:rPr>
        <w:t>Všichni pedagogičtí pracovníci se také zaměří na rozpoznání a včasnou intervenci v případech:</w:t>
      </w:r>
    </w:p>
    <w:p w:rsidR="00561335" w:rsidRPr="006A0F70" w:rsidRDefault="00561335" w:rsidP="00561335">
      <w:pPr>
        <w:pStyle w:val="Zkladntextodsazen31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týrání a zneužívání dětí</w:t>
      </w:r>
    </w:p>
    <w:p w:rsidR="00561335" w:rsidRPr="006A0F70" w:rsidRDefault="00561335" w:rsidP="00561335">
      <w:pPr>
        <w:pStyle w:val="Zkladntextodsazen31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ohrožování mravní výchovy a domácí násilí</w:t>
      </w:r>
    </w:p>
    <w:p w:rsidR="00561335" w:rsidRPr="006A0F70" w:rsidRDefault="00561335" w:rsidP="00561335">
      <w:pPr>
        <w:pStyle w:val="Zkladntextodsazen31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poruchy příjmu potravy (mentální anorexie, bulimie)</w:t>
      </w:r>
    </w:p>
    <w:p w:rsidR="00561335" w:rsidRPr="006A0F70" w:rsidRDefault="00561335" w:rsidP="00561335">
      <w:pPr>
        <w:pStyle w:val="Zkladntextodsazen31"/>
        <w:ind w:firstLine="0"/>
        <w:rPr>
          <w:rFonts w:ascii="Arial" w:hAnsi="Arial"/>
          <w:sz w:val="20"/>
          <w:szCs w:val="20"/>
        </w:rPr>
      </w:pP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6A0F70">
        <w:rPr>
          <w:rFonts w:ascii="Arial" w:hAnsi="Arial"/>
          <w:sz w:val="20"/>
          <w:szCs w:val="20"/>
          <w:u w:val="single"/>
        </w:rPr>
        <w:t>Témata prevence</w:t>
      </w:r>
      <w:r w:rsidRPr="00A90E80">
        <w:rPr>
          <w:rFonts w:ascii="Arial" w:hAnsi="Arial"/>
          <w:sz w:val="20"/>
          <w:u w:val="single"/>
        </w:rPr>
        <w:t xml:space="preserve"> lze uplatnit v jakémkoliv předmětu. Můžou být součástí různých částí osnov, tematických plánů a projektů.</w:t>
      </w:r>
      <w:r w:rsidRPr="00A90E80">
        <w:rPr>
          <w:rFonts w:ascii="Arial" w:hAnsi="Arial"/>
          <w:u w:val="single"/>
        </w:rPr>
        <w:t xml:space="preserve"> </w:t>
      </w:r>
      <w:r w:rsidRPr="00A90E80">
        <w:rPr>
          <w:rFonts w:ascii="Arial" w:hAnsi="Arial"/>
          <w:sz w:val="20"/>
          <w:u w:val="single"/>
        </w:rPr>
        <w:t>Základní vyučovací oblasti jsou:</w:t>
      </w:r>
    </w:p>
    <w:p w:rsidR="00561335" w:rsidRPr="006A0F70" w:rsidRDefault="00561335" w:rsidP="00561335">
      <w:pPr>
        <w:pStyle w:val="Zkladntextodsazen31"/>
        <w:numPr>
          <w:ilvl w:val="0"/>
          <w:numId w:val="11"/>
        </w:numPr>
        <w:tabs>
          <w:tab w:val="left" w:pos="2130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oblast zdravého životního stylu: výchova ke zdraví, osobní a</w:t>
      </w:r>
      <w:r w:rsidR="00BB4141">
        <w:rPr>
          <w:rFonts w:ascii="Arial" w:hAnsi="Arial"/>
          <w:sz w:val="20"/>
          <w:szCs w:val="20"/>
        </w:rPr>
        <w:t xml:space="preserve"> duševní hygiena, zdravá výživa</w:t>
      </w:r>
      <w:r w:rsidRPr="006A0F70">
        <w:rPr>
          <w:rFonts w:ascii="Arial" w:hAnsi="Arial"/>
          <w:sz w:val="20"/>
          <w:szCs w:val="20"/>
        </w:rPr>
        <w:t>, význam pohybu</w:t>
      </w:r>
    </w:p>
    <w:p w:rsidR="00561335" w:rsidRPr="006A0F70" w:rsidRDefault="00561335" w:rsidP="00561335">
      <w:pPr>
        <w:pStyle w:val="Zkladntextodsazen31"/>
        <w:numPr>
          <w:ilvl w:val="0"/>
          <w:numId w:val="4"/>
        </w:numPr>
        <w:tabs>
          <w:tab w:val="left" w:pos="2130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oblast společenskovědní: formy komunikace, sociální dovednosti a kompetence</w:t>
      </w:r>
    </w:p>
    <w:p w:rsidR="00561335" w:rsidRPr="006A0F70" w:rsidRDefault="00561335" w:rsidP="00561335">
      <w:pPr>
        <w:pStyle w:val="Zkladntextodsazen31"/>
        <w:numPr>
          <w:ilvl w:val="0"/>
          <w:numId w:val="4"/>
        </w:numPr>
        <w:tabs>
          <w:tab w:val="left" w:pos="2130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oblast přírodovědná: biologie člověka, fyziologie, chemie</w:t>
      </w:r>
    </w:p>
    <w:p w:rsidR="00561335" w:rsidRPr="006A0F70" w:rsidRDefault="00561335" w:rsidP="00561335">
      <w:pPr>
        <w:pStyle w:val="Zkladntextodsazen31"/>
        <w:numPr>
          <w:ilvl w:val="0"/>
          <w:numId w:val="4"/>
        </w:numPr>
        <w:tabs>
          <w:tab w:val="left" w:pos="2130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oblast rodinné a občanské výchovy: mezilidské vztahy</w:t>
      </w:r>
    </w:p>
    <w:p w:rsidR="00561335" w:rsidRPr="006A0F70" w:rsidRDefault="00561335" w:rsidP="00561335">
      <w:pPr>
        <w:pStyle w:val="Zkladntextodsazen31"/>
        <w:numPr>
          <w:ilvl w:val="0"/>
          <w:numId w:val="4"/>
        </w:numPr>
        <w:tabs>
          <w:tab w:val="left" w:pos="2130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oblast sociálně právní: právní hlediska sociálně patologických jevů, postoj společnosti k nežádoucím jevům, práva dítěte aj.</w:t>
      </w:r>
    </w:p>
    <w:p w:rsidR="00561335" w:rsidRPr="006A0F70" w:rsidRDefault="00561335" w:rsidP="00561335">
      <w:pPr>
        <w:pStyle w:val="Zkladntextodsazen31"/>
        <w:rPr>
          <w:rFonts w:ascii="Arial" w:hAnsi="Arial"/>
          <w:sz w:val="20"/>
          <w:szCs w:val="20"/>
        </w:rPr>
      </w:pPr>
    </w:p>
    <w:p w:rsidR="00561335" w:rsidRPr="00C66457" w:rsidRDefault="00561335" w:rsidP="00561335">
      <w:pPr>
        <w:pStyle w:val="Zkladntextodsazen31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Nenásilné ovlivňování postojů dětí, vedení k výchově zdravého životního stylu a právního vědomí v rámci prevence sociálně negativních jevů by mělo prolínat celým vyučovacím procesem. Rozhovory se žáky o společensky negativních jevech (drogy, šikana, rasismus aj.) je lepší posouvat do oblasti životního stylu, životních perspektiv a smyslu života. To proto, že k neustálému poučování o škodlivosti cigaret, návykových látek apod., ztratila převážná část dětí a mládeže vstřícnost. </w:t>
      </w:r>
    </w:p>
    <w:p w:rsidR="00561335" w:rsidRPr="00C66457" w:rsidRDefault="00561335" w:rsidP="00561335">
      <w:pPr>
        <w:pStyle w:val="Zkladntextodsazen31"/>
        <w:rPr>
          <w:rFonts w:ascii="Arial" w:hAnsi="Arial"/>
        </w:rPr>
      </w:pPr>
      <w:r w:rsidRPr="00C66457">
        <w:rPr>
          <w:rFonts w:ascii="Arial" w:hAnsi="Arial"/>
          <w:sz w:val="20"/>
        </w:rPr>
        <w:lastRenderedPageBreak/>
        <w:t>Sociálně patologické jevy, hlavně drogy, šikana a kriminalita jako téma hovoru by se neměly stát něčím zvláštním, tajemným a tedy zároveň přitažlivým. Tuto tématiku je nejlépe</w:t>
      </w:r>
      <w:r>
        <w:rPr>
          <w:rFonts w:ascii="Arial" w:hAnsi="Arial"/>
          <w:sz w:val="20"/>
        </w:rPr>
        <w:t xml:space="preserve"> </w:t>
      </w:r>
      <w:r w:rsidRPr="00C66457">
        <w:rPr>
          <w:rFonts w:ascii="Arial" w:hAnsi="Arial"/>
          <w:sz w:val="20"/>
        </w:rPr>
        <w:t>prezentovat přiměřeně věku jako součást života kolem nás. Jako něco, co nelze odstranit, ale čemu se lze snadno vyhnout. K posílení prevence šikany je ve škole zřízena schránka důvěry.</w:t>
      </w:r>
    </w:p>
    <w:p w:rsidR="00561335" w:rsidRDefault="00561335" w:rsidP="00561335">
      <w:pPr>
        <w:pStyle w:val="Zkladntextodsazen31"/>
        <w:ind w:firstLine="0"/>
        <w:rPr>
          <w:rFonts w:ascii="Arial" w:hAnsi="Arial"/>
          <w:b/>
          <w:sz w:val="20"/>
          <w:u w:val="single"/>
        </w:rPr>
      </w:pPr>
    </w:p>
    <w:p w:rsidR="00561335" w:rsidRPr="00C07A82" w:rsidRDefault="00561335" w:rsidP="00561335">
      <w:pPr>
        <w:pStyle w:val="Zkladntextodsazen31"/>
        <w:ind w:firstLine="0"/>
        <w:rPr>
          <w:rFonts w:ascii="Arial" w:hAnsi="Arial"/>
        </w:rPr>
      </w:pPr>
      <w:proofErr w:type="gramStart"/>
      <w:r w:rsidRPr="00C07A82">
        <w:rPr>
          <w:rFonts w:ascii="Arial" w:hAnsi="Arial"/>
          <w:b/>
          <w:sz w:val="20"/>
        </w:rPr>
        <w:t>1.- 5.ročník</w:t>
      </w:r>
      <w:proofErr w:type="gramEnd"/>
      <w:r w:rsidRPr="00C07A82">
        <w:rPr>
          <w:rFonts w:ascii="Arial" w:hAnsi="Arial"/>
          <w:b/>
          <w:sz w:val="20"/>
        </w:rPr>
        <w:t xml:space="preserve"> ZŠ, třídy ZŠ speciální, školní družina </w:t>
      </w:r>
    </w:p>
    <w:p w:rsidR="00561335" w:rsidRDefault="00561335" w:rsidP="00561335">
      <w:pPr>
        <w:pStyle w:val="Zkladntextodsazen31"/>
        <w:ind w:firstLine="0"/>
        <w:rPr>
          <w:rFonts w:ascii="Arial" w:hAnsi="Arial"/>
          <w:sz w:val="20"/>
          <w:u w:val="single"/>
        </w:rPr>
      </w:pPr>
    </w:p>
    <w:p w:rsidR="00561335" w:rsidRPr="009B57DC" w:rsidRDefault="00561335" w:rsidP="00561335">
      <w:pPr>
        <w:pStyle w:val="Zkladntextodsazen31"/>
        <w:ind w:firstLine="0"/>
        <w:rPr>
          <w:rFonts w:ascii="Arial" w:hAnsi="Arial"/>
          <w:b/>
        </w:rPr>
      </w:pPr>
      <w:r w:rsidRPr="009B57DC">
        <w:rPr>
          <w:rFonts w:ascii="Arial" w:hAnsi="Arial"/>
          <w:b/>
          <w:sz w:val="20"/>
          <w:u w:val="single"/>
        </w:rPr>
        <w:t>Témata:</w:t>
      </w:r>
    </w:p>
    <w:p w:rsidR="00561335" w:rsidRPr="006A0F70" w:rsidRDefault="00561335" w:rsidP="00561335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zdravý životní styl – péče o zdraví, hygiena, režim dne, stravování</w:t>
      </w:r>
    </w:p>
    <w:p w:rsidR="00561335" w:rsidRPr="006A0F70" w:rsidRDefault="00561335" w:rsidP="00561335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mezilidské vztahy (rodina, příbuzní, spolužáci, kamarádi, učitelé, sousedé)</w:t>
      </w:r>
    </w:p>
    <w:p w:rsidR="00561335" w:rsidRPr="006A0F70" w:rsidRDefault="00561335" w:rsidP="00561335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cizí lidé – varování před pohlavním zneužitím a nabídkou drog), oslovení přes internet</w:t>
      </w:r>
    </w:p>
    <w:p w:rsidR="00561335" w:rsidRPr="006A0F70" w:rsidRDefault="00561335" w:rsidP="00561335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trávení volného času, vyhledávání správných příkladů z okolí</w:t>
      </w:r>
    </w:p>
    <w:p w:rsidR="00561335" w:rsidRPr="006A0F70" w:rsidRDefault="00561335" w:rsidP="00561335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důraz na citovou výchovu, vzájemnou pomoc</w:t>
      </w:r>
    </w:p>
    <w:p w:rsidR="00561335" w:rsidRPr="006A0F70" w:rsidRDefault="00561335" w:rsidP="00561335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důraz na péči o handicapované osoby, staré lidi a dlouhodobě nemocné</w:t>
      </w:r>
    </w:p>
    <w:p w:rsidR="00561335" w:rsidRPr="006A0F70" w:rsidRDefault="00561335" w:rsidP="00561335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vztah k přírodě, láska a péče o zvířata, týrání zvířat, útulky pro zvířata</w:t>
      </w:r>
    </w:p>
    <w:p w:rsidR="00561335" w:rsidRPr="006A0F70" w:rsidRDefault="00561335" w:rsidP="00561335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mimoškolní trávení volného času</w:t>
      </w:r>
    </w:p>
    <w:p w:rsidR="00561335" w:rsidRPr="006A0F70" w:rsidRDefault="00561335" w:rsidP="00561335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alkohol, kouření, návykové látky – rizika poškozující zdraví</w:t>
      </w:r>
    </w:p>
    <w:p w:rsidR="00561335" w:rsidRPr="006A0F70" w:rsidRDefault="00561335" w:rsidP="00561335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ochrana svých věcí i věcí spolužáků</w:t>
      </w:r>
    </w:p>
    <w:p w:rsidR="00561335" w:rsidRPr="006A0F70" w:rsidRDefault="00561335" w:rsidP="00561335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nácviky slušného chování ke spolužákům a dospělým lidem</w:t>
      </w:r>
    </w:p>
    <w:p w:rsidR="00561335" w:rsidRPr="006A0F70" w:rsidRDefault="00561335" w:rsidP="00561335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 xml:space="preserve">výběr vhodných TV programů a videa, vliv médií, negativní informace </w:t>
      </w:r>
    </w:p>
    <w:p w:rsidR="00561335" w:rsidRPr="00C66457" w:rsidRDefault="00561335" w:rsidP="00561335">
      <w:pPr>
        <w:pStyle w:val="Zkladntextodsazen31"/>
        <w:ind w:left="705" w:firstLine="0"/>
        <w:rPr>
          <w:rFonts w:ascii="Arial" w:hAnsi="Arial"/>
          <w:sz w:val="20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3239"/>
        <w:gridCol w:w="3421"/>
      </w:tblGrid>
      <w:tr w:rsidR="00561335" w:rsidRPr="00C66457" w:rsidTr="00E3449A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ZNALOSTI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DOVEDNOSTI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KOMPETENCE</w:t>
            </w:r>
          </w:p>
        </w:tc>
      </w:tr>
      <w:tr w:rsidR="00561335" w:rsidRPr="00C66457" w:rsidTr="00E3449A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Léky jsou drogy a pomáhají, musí být užívány podle předpisu a uloženy na bezpečném místě.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Nebezpečný alkohol a kouření.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Základní informace o drogách.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Je zakázáno vlastnit některé drogy, alkohol a cigarety jsou také drogy, vlastnit je ale není zakázané.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 xml:space="preserve">Termíny „užívat“ a „zneužívat“, „závislost“ a „návyk“. 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Vědět co je šikana, vandalismus, rasismus a xenofobie.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Jak pracuje lidské tělo.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 xml:space="preserve">Zdraví a nemoc, péče o tělo. 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Význam správné stravy a sportu.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Hodnota zdraví.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 xml:space="preserve">Vědět, že rodiče a učitelé mohou pomoci.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 xml:space="preserve">Schopnost rozlišit, co je a není poživatelné. 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Chránit se v různých situacích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Jak získat pomoc pro sebe, pro jiné, když je to zapotřebí.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Správné rozhodování.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Vlastní sebeúcta a sebedůvěra.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Rozpoznat projevy lidské nesnášenlivosti, odsouzení rasismu.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Umět se zastat slabších.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 xml:space="preserve">Umět pojmenovat základní mezilidské vztahy. 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 xml:space="preserve">Mít soucit a ohleduplnost. 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Dovednosti v oblasti péče o tělo – hygiena.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Výběr vhodných osob, u nichž lze vyhledat pomoc.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Sebeúcta, pochopení vlastních hodnot.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Mít osvojené základní způsoby odmítání návykových látek.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Zvládnout sebeovládání a kázeň.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Snažit se přijímat odpovědnost ze sebe a své chování.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Tolerance vůči nedostatkům druhých.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Pochopení pro určité hodnoty (právní vědomí)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Kladný postoj k vlastnímu tělu.</w:t>
            </w: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561335" w:rsidRPr="00C66457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Přijímat dobře míněné rady rodičů, učitelů.</w:t>
            </w:r>
          </w:p>
        </w:tc>
      </w:tr>
    </w:tbl>
    <w:p w:rsidR="00561335" w:rsidRDefault="00561335" w:rsidP="00561335">
      <w:pPr>
        <w:pStyle w:val="Zkladntextodsazen31"/>
        <w:ind w:firstLine="0"/>
        <w:rPr>
          <w:rFonts w:ascii="Arial" w:hAnsi="Arial"/>
          <w:sz w:val="20"/>
        </w:rPr>
      </w:pPr>
    </w:p>
    <w:p w:rsidR="00561335" w:rsidRPr="001F0F78" w:rsidRDefault="00AA5FC4" w:rsidP="001F0F78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Školní akce pro školní rok 2022/2023</w:t>
      </w:r>
      <w:r w:rsidR="00561335" w:rsidRPr="009B57DC">
        <w:rPr>
          <w:rFonts w:ascii="Arial" w:hAnsi="Arial"/>
          <w:b/>
          <w:sz w:val="20"/>
          <w:szCs w:val="20"/>
          <w:u w:val="single"/>
        </w:rPr>
        <w:t>:</w:t>
      </w:r>
    </w:p>
    <w:p w:rsidR="00561335" w:rsidRPr="009F2F68" w:rsidRDefault="00561335" w:rsidP="009F2F68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 xml:space="preserve">vztahy mezi dětmi, adaptace 1. ročníků, </w:t>
      </w:r>
      <w:r w:rsidR="00CF2A6C">
        <w:rPr>
          <w:rFonts w:ascii="Arial" w:hAnsi="Arial"/>
          <w:sz w:val="20"/>
          <w:szCs w:val="20"/>
        </w:rPr>
        <w:t>spolupráce</w:t>
      </w:r>
      <w:r w:rsidR="003D3BDB">
        <w:rPr>
          <w:rFonts w:ascii="Arial" w:hAnsi="Arial"/>
          <w:sz w:val="20"/>
          <w:szCs w:val="20"/>
        </w:rPr>
        <w:t xml:space="preserve"> mezi dětmi, nebezpečí šikany, </w:t>
      </w:r>
      <w:r w:rsidRPr="006A0F70">
        <w:rPr>
          <w:rFonts w:ascii="Arial" w:hAnsi="Arial"/>
          <w:sz w:val="20"/>
          <w:szCs w:val="20"/>
        </w:rPr>
        <w:t xml:space="preserve">PPP Rokycany </w:t>
      </w:r>
    </w:p>
    <w:p w:rsidR="00561335" w:rsidRDefault="00802AD4" w:rsidP="00561335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zneužívání návykových látek, Policie ČR</w:t>
      </w:r>
    </w:p>
    <w:p w:rsidR="00802AD4" w:rsidRDefault="00802AD4" w:rsidP="00561335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prevence závislostí, Klub Akcent pro děti a mládež</w:t>
      </w:r>
    </w:p>
    <w:p w:rsidR="001F0F78" w:rsidRDefault="001F0F78" w:rsidP="001F0F78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dopravní tématika, beseda s tiskovou mluvčí Policie ČR</w:t>
      </w:r>
    </w:p>
    <w:p w:rsidR="009F2F68" w:rsidRPr="009F2F68" w:rsidRDefault="009F2F68" w:rsidP="009F2F68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výstavy a výukové programy dle nabídky městského muzea, knihovny, Diakonie aj.</w:t>
      </w:r>
    </w:p>
    <w:p w:rsidR="00784242" w:rsidRPr="00784242" w:rsidRDefault="00784242" w:rsidP="00784242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anonymní dotazník pro žáky školy týkající se trávení volného času, návykových látek a šikany</w:t>
      </w:r>
    </w:p>
    <w:p w:rsidR="00561335" w:rsidRDefault="00561335" w:rsidP="00561335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 xml:space="preserve">nabídka mimoškolní činnosti: zájmová činnost </w:t>
      </w:r>
    </w:p>
    <w:p w:rsidR="00561335" w:rsidRPr="00422E8C" w:rsidRDefault="00422E8C" w:rsidP="00422E8C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vycházky a školní výlety</w:t>
      </w:r>
    </w:p>
    <w:p w:rsidR="00561335" w:rsidRDefault="00561335" w:rsidP="00561335">
      <w:pPr>
        <w:pStyle w:val="Zkladntextodsazen31"/>
        <w:ind w:firstLine="0"/>
        <w:rPr>
          <w:rFonts w:ascii="Arial" w:hAnsi="Arial"/>
          <w:sz w:val="20"/>
          <w:szCs w:val="20"/>
          <w:u w:val="single"/>
        </w:rPr>
      </w:pPr>
    </w:p>
    <w:p w:rsidR="00561335" w:rsidRPr="009B57DC" w:rsidRDefault="00561335" w:rsidP="00561335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  <w:r w:rsidRPr="009B57DC">
        <w:rPr>
          <w:rFonts w:ascii="Arial" w:hAnsi="Arial"/>
          <w:b/>
          <w:sz w:val="20"/>
          <w:szCs w:val="20"/>
          <w:u w:val="single"/>
        </w:rPr>
        <w:t>Projekty školy pro 1. - 5. ročník</w:t>
      </w:r>
    </w:p>
    <w:p w:rsidR="00561335" w:rsidRPr="00AB148E" w:rsidRDefault="00561335" w:rsidP="00561335">
      <w:pPr>
        <w:pStyle w:val="Zkladntextodsazen31"/>
        <w:numPr>
          <w:ilvl w:val="0"/>
          <w:numId w:val="6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podzim: Ekologický den</w:t>
      </w:r>
    </w:p>
    <w:p w:rsidR="00561335" w:rsidRPr="00AB148E" w:rsidRDefault="00561335" w:rsidP="00561335">
      <w:pPr>
        <w:pStyle w:val="Zkladntextodsazen31"/>
        <w:numPr>
          <w:ilvl w:val="0"/>
          <w:numId w:val="6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prosinec: Vánoční setkání</w:t>
      </w:r>
    </w:p>
    <w:p w:rsidR="00561335" w:rsidRPr="00AB148E" w:rsidRDefault="00561335" w:rsidP="00561335">
      <w:pPr>
        <w:pStyle w:val="Zkladntextodsazen31"/>
        <w:numPr>
          <w:ilvl w:val="0"/>
          <w:numId w:val="6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jaro: Vítání jara</w:t>
      </w:r>
    </w:p>
    <w:p w:rsidR="00561335" w:rsidRPr="00AB148E" w:rsidRDefault="00561335" w:rsidP="00561335">
      <w:pPr>
        <w:pStyle w:val="Zkladntextodsazen31"/>
        <w:numPr>
          <w:ilvl w:val="0"/>
          <w:numId w:val="6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únor: Dětský karneval – Den tolerance</w:t>
      </w:r>
    </w:p>
    <w:p w:rsidR="00561335" w:rsidRPr="00AB148E" w:rsidRDefault="00561335" w:rsidP="00561335">
      <w:pPr>
        <w:pStyle w:val="Zkladntextodsazen31"/>
        <w:numPr>
          <w:ilvl w:val="0"/>
          <w:numId w:val="6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lastRenderedPageBreak/>
        <w:t>duben: Den Země</w:t>
      </w:r>
    </w:p>
    <w:p w:rsidR="00561335" w:rsidRPr="00AB148E" w:rsidRDefault="00561335" w:rsidP="00561335">
      <w:pPr>
        <w:pStyle w:val="Zkladntextodsazen31"/>
        <w:numPr>
          <w:ilvl w:val="0"/>
          <w:numId w:val="6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červen: Dětský den, Den plný her</w:t>
      </w:r>
    </w:p>
    <w:p w:rsidR="00561335" w:rsidRPr="00AB148E" w:rsidRDefault="00FE0538" w:rsidP="00561335">
      <w:pPr>
        <w:pStyle w:val="Zkladntextodsazen31"/>
        <w:tabs>
          <w:tab w:val="left" w:pos="1276"/>
        </w:tabs>
        <w:ind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 w:rsidR="00F94E5B">
        <w:rPr>
          <w:rFonts w:ascii="Arial" w:hAnsi="Arial"/>
          <w:sz w:val="20"/>
          <w:szCs w:val="20"/>
        </w:rPr>
        <w:t xml:space="preserve">Všechny projektové dny </w:t>
      </w:r>
      <w:r w:rsidR="00561335" w:rsidRPr="00AB148E">
        <w:rPr>
          <w:rFonts w:ascii="Arial" w:hAnsi="Arial"/>
          <w:sz w:val="20"/>
          <w:szCs w:val="20"/>
        </w:rPr>
        <w:t xml:space="preserve">v rámci ŠVP – Ekologický den, Den Země, Domácí práce a dovedné ruce, Den tolerance a spolupráce, Den dětí, Vítání jara, Den </w:t>
      </w:r>
      <w:r w:rsidR="00F94E5B">
        <w:rPr>
          <w:rFonts w:ascii="Arial" w:hAnsi="Arial"/>
          <w:sz w:val="20"/>
          <w:szCs w:val="20"/>
        </w:rPr>
        <w:t xml:space="preserve">plný her a Vánoční setkání, byly realizovány </w:t>
      </w:r>
      <w:r w:rsidR="00422E8C">
        <w:rPr>
          <w:rFonts w:ascii="Arial" w:hAnsi="Arial"/>
          <w:sz w:val="20"/>
          <w:szCs w:val="20"/>
        </w:rPr>
        <w:t xml:space="preserve">ve školním roce 2021-2022 </w:t>
      </w:r>
      <w:r w:rsidR="00F94E5B">
        <w:rPr>
          <w:rFonts w:ascii="Arial" w:hAnsi="Arial"/>
          <w:sz w:val="20"/>
          <w:szCs w:val="20"/>
        </w:rPr>
        <w:t>v plném rozsahu.</w:t>
      </w:r>
      <w:r>
        <w:rPr>
          <w:rFonts w:ascii="Arial" w:hAnsi="Arial"/>
          <w:sz w:val="20"/>
          <w:szCs w:val="20"/>
        </w:rPr>
        <w:t>)</w:t>
      </w:r>
    </w:p>
    <w:p w:rsidR="00561335" w:rsidRDefault="00561335" w:rsidP="00561335">
      <w:pPr>
        <w:pStyle w:val="Zkladntextodsazen31"/>
        <w:ind w:firstLine="0"/>
        <w:rPr>
          <w:rFonts w:ascii="Arial" w:hAnsi="Arial"/>
          <w:b/>
          <w:sz w:val="20"/>
          <w:szCs w:val="20"/>
        </w:rPr>
      </w:pPr>
    </w:p>
    <w:p w:rsidR="00561335" w:rsidRPr="00AB148E" w:rsidRDefault="00561335" w:rsidP="00561335">
      <w:pPr>
        <w:pStyle w:val="Zkladntextodsazen31"/>
        <w:ind w:firstLine="0"/>
        <w:rPr>
          <w:rFonts w:ascii="Arial" w:hAnsi="Arial"/>
          <w:b/>
          <w:sz w:val="20"/>
          <w:szCs w:val="20"/>
        </w:rPr>
      </w:pPr>
      <w:proofErr w:type="gramStart"/>
      <w:r w:rsidRPr="00AB148E">
        <w:rPr>
          <w:rFonts w:ascii="Arial" w:hAnsi="Arial"/>
          <w:b/>
          <w:sz w:val="20"/>
          <w:szCs w:val="20"/>
        </w:rPr>
        <w:t>6.- 9. ročník</w:t>
      </w:r>
      <w:proofErr w:type="gramEnd"/>
      <w:r w:rsidRPr="00AB148E">
        <w:rPr>
          <w:rFonts w:ascii="Arial" w:hAnsi="Arial"/>
          <w:b/>
          <w:sz w:val="20"/>
          <w:szCs w:val="20"/>
        </w:rPr>
        <w:t xml:space="preserve"> ZŠ, třídy ZŠ speciální</w:t>
      </w:r>
    </w:p>
    <w:p w:rsidR="00561335" w:rsidRDefault="00561335" w:rsidP="00561335">
      <w:pPr>
        <w:pStyle w:val="Zkladntextodsazen31"/>
        <w:ind w:left="4253" w:hanging="4253"/>
        <w:rPr>
          <w:rFonts w:ascii="Arial" w:hAnsi="Arial"/>
          <w:sz w:val="20"/>
          <w:szCs w:val="20"/>
          <w:u w:val="single"/>
        </w:rPr>
      </w:pPr>
    </w:p>
    <w:p w:rsidR="00561335" w:rsidRPr="009B57DC" w:rsidRDefault="00561335" w:rsidP="00561335">
      <w:pPr>
        <w:pStyle w:val="Zkladntextodsazen31"/>
        <w:ind w:left="4253" w:hanging="4253"/>
        <w:rPr>
          <w:rFonts w:ascii="Arial" w:hAnsi="Arial"/>
          <w:b/>
          <w:sz w:val="20"/>
          <w:szCs w:val="20"/>
        </w:rPr>
      </w:pPr>
      <w:r w:rsidRPr="009B57DC">
        <w:rPr>
          <w:rFonts w:ascii="Arial" w:hAnsi="Arial"/>
          <w:b/>
          <w:sz w:val="20"/>
          <w:szCs w:val="20"/>
          <w:u w:val="single"/>
        </w:rPr>
        <w:t>Témata:</w:t>
      </w:r>
    </w:p>
    <w:p w:rsidR="00561335" w:rsidRPr="00AB148E" w:rsidRDefault="00561335" w:rsidP="00561335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vztahy mezi chlapci a děvčaty, dospívání, láska, manželství, rodina (problémy neúplných rodin), těhotenství, mateřství</w:t>
      </w:r>
    </w:p>
    <w:p w:rsidR="00561335" w:rsidRPr="00AB148E" w:rsidRDefault="00561335" w:rsidP="00561335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rizikové skupiny obyvatel – prostituce, kuplířství, narkomanie, delikvence, kriminalita</w:t>
      </w:r>
    </w:p>
    <w:p w:rsidR="00561335" w:rsidRPr="00AB148E" w:rsidRDefault="00561335" w:rsidP="00561335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sexuální život, antikoncepce, pohlavní choroby, AIDS</w:t>
      </w:r>
    </w:p>
    <w:p w:rsidR="00561335" w:rsidRPr="00AB148E" w:rsidRDefault="00561335" w:rsidP="00561335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alkohol, cigarety, základní skupiny návykových látek – rizika užívání, finanční zátěž, poškození zdraví, léčebné programy, abstinenční syndrom</w:t>
      </w:r>
    </w:p>
    <w:p w:rsidR="00561335" w:rsidRPr="00AB148E" w:rsidRDefault="00561335" w:rsidP="00561335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 xml:space="preserve">patologické hráčství (virtuální hry, </w:t>
      </w:r>
      <w:proofErr w:type="spellStart"/>
      <w:r w:rsidRPr="00AB148E">
        <w:rPr>
          <w:rFonts w:ascii="Arial" w:hAnsi="Arial"/>
          <w:sz w:val="20"/>
          <w:szCs w:val="20"/>
        </w:rPr>
        <w:t>kyberšikana</w:t>
      </w:r>
      <w:proofErr w:type="spellEnd"/>
      <w:r w:rsidRPr="00AB148E">
        <w:rPr>
          <w:rFonts w:ascii="Arial" w:hAnsi="Arial"/>
          <w:sz w:val="20"/>
          <w:szCs w:val="20"/>
        </w:rPr>
        <w:t>, gamblerství) – uvědomit si cenu peněz</w:t>
      </w:r>
    </w:p>
    <w:p w:rsidR="00561335" w:rsidRPr="00AB148E" w:rsidRDefault="00561335" w:rsidP="00561335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kriminalita a delikvence mládeže (záškoláctví, vandalismus, šikana, krádeže) – trestní postihy – policie, soudy, diagnostické ústavy, střediska výchovné péče, nápravná zařízení</w:t>
      </w:r>
    </w:p>
    <w:p w:rsidR="00561335" w:rsidRPr="00AB148E" w:rsidRDefault="00561335" w:rsidP="00561335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rasismus, xenofobie, intolerance, extremistická politická a náboženská hnutí, sekty</w:t>
      </w:r>
    </w:p>
    <w:p w:rsidR="00561335" w:rsidRPr="00AB148E" w:rsidRDefault="00561335" w:rsidP="00561335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odpovědnost za zdraví své i ostatních</w:t>
      </w:r>
    </w:p>
    <w:p w:rsidR="00561335" w:rsidRPr="00AB148E" w:rsidRDefault="00561335" w:rsidP="00561335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domácí násilí a týrání dětí (i ekonomické, emoční)</w:t>
      </w:r>
    </w:p>
    <w:p w:rsidR="00561335" w:rsidRPr="00AB148E" w:rsidRDefault="00561335" w:rsidP="00561335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vliv médií (TV, video, internet, sociální sítě, časopisy)</w:t>
      </w:r>
    </w:p>
    <w:p w:rsidR="00561335" w:rsidRPr="00AB148E" w:rsidRDefault="00561335" w:rsidP="00561335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bezdomovectví, pouliční prodejci</w:t>
      </w:r>
    </w:p>
    <w:p w:rsidR="00561335" w:rsidRPr="00AB148E" w:rsidRDefault="00561335" w:rsidP="00561335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zájmová činnost, trávení volného času, volba povolání</w:t>
      </w:r>
    </w:p>
    <w:p w:rsidR="00561335" w:rsidRPr="00AB148E" w:rsidRDefault="00561335" w:rsidP="00561335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 xml:space="preserve">Vědět, kam se obrátit o pomoc: </w:t>
      </w:r>
    </w:p>
    <w:p w:rsidR="00561335" w:rsidRPr="00AB148E" w:rsidRDefault="00561335" w:rsidP="00561335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 xml:space="preserve">- třídní učitelé, ředitelka, </w:t>
      </w:r>
      <w:proofErr w:type="spellStart"/>
      <w:r w:rsidRPr="00AB148E">
        <w:rPr>
          <w:rFonts w:ascii="Arial" w:hAnsi="Arial"/>
          <w:sz w:val="20"/>
          <w:szCs w:val="20"/>
        </w:rPr>
        <w:t>zást</w:t>
      </w:r>
      <w:proofErr w:type="spellEnd"/>
      <w:r w:rsidRPr="00AB148E">
        <w:rPr>
          <w:rFonts w:ascii="Arial" w:hAnsi="Arial"/>
          <w:sz w:val="20"/>
          <w:szCs w:val="20"/>
        </w:rPr>
        <w:t>. ředitelky, výchovný poradce</w:t>
      </w:r>
    </w:p>
    <w:p w:rsidR="00561335" w:rsidRPr="00AB148E" w:rsidRDefault="00561335" w:rsidP="00561335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 xml:space="preserve">- pediatři </w:t>
      </w:r>
    </w:p>
    <w:p w:rsidR="00561335" w:rsidRPr="00AB148E" w:rsidRDefault="00561335" w:rsidP="00561335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- PPP, Jiráskova 181, Rokycany, tel.: 371724960</w:t>
      </w:r>
    </w:p>
    <w:p w:rsidR="00561335" w:rsidRPr="00AB148E" w:rsidRDefault="00561335" w:rsidP="00561335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- linka bezpečí 116 111</w:t>
      </w:r>
    </w:p>
    <w:p w:rsidR="00561335" w:rsidRPr="00AB148E" w:rsidRDefault="00561335" w:rsidP="00561335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 xml:space="preserve">- Středisko výchovné péče, Karlovarská 67, Plzeň, tel.: 777 179 175, 777 722 329 </w:t>
      </w:r>
    </w:p>
    <w:p w:rsidR="00561335" w:rsidRPr="00AB148E" w:rsidRDefault="00561335" w:rsidP="00561335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- Kurátor pro děti a mládež, tel.: 371 706 102</w:t>
      </w:r>
    </w:p>
    <w:p w:rsidR="00561335" w:rsidRPr="00AB148E" w:rsidRDefault="00D25583" w:rsidP="00561335">
      <w:pPr>
        <w:pStyle w:val="Zkladntextodsazen31"/>
        <w:ind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Diakonie, Jiráskova 48</w:t>
      </w:r>
      <w:r w:rsidR="00561335" w:rsidRPr="00AB148E">
        <w:rPr>
          <w:rFonts w:ascii="Arial" w:hAnsi="Arial"/>
          <w:sz w:val="20"/>
          <w:szCs w:val="20"/>
        </w:rPr>
        <w:t>1, Rokycany, tel.: 371720486</w:t>
      </w:r>
    </w:p>
    <w:p w:rsidR="00561335" w:rsidRPr="00AB148E" w:rsidRDefault="00561335" w:rsidP="00561335">
      <w:pPr>
        <w:pStyle w:val="Zkladntextodsazen31"/>
        <w:ind w:left="4253" w:firstLine="0"/>
        <w:rPr>
          <w:rFonts w:ascii="Arial" w:hAnsi="Arial"/>
          <w:sz w:val="20"/>
          <w:szCs w:val="20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97"/>
        <w:gridCol w:w="3240"/>
        <w:gridCol w:w="3243"/>
      </w:tblGrid>
      <w:tr w:rsidR="00561335" w:rsidRPr="00AB148E" w:rsidTr="00E3449A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ZNALOSTI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DOVEDNOSTI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KOMPETENCE</w:t>
            </w:r>
          </w:p>
        </w:tc>
      </w:tr>
      <w:tr w:rsidR="00561335" w:rsidRPr="00AB148E" w:rsidTr="00E3449A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Experimentování s drogou je osobní věc každého člověka, ale je nutné vědět, že může mít nebezpečné důsledky (zdraví, právní rizika, vliv na rodinu).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 xml:space="preserve">Znalost v oblasti práva v souvislosti s drogami a šikanou. 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 xml:space="preserve">Znalost školního řádu – návyk. </w:t>
            </w:r>
            <w:proofErr w:type="gramStart"/>
            <w:r w:rsidRPr="00AB148E">
              <w:rPr>
                <w:rFonts w:ascii="Arial" w:hAnsi="Arial"/>
                <w:sz w:val="20"/>
                <w:szCs w:val="20"/>
              </w:rPr>
              <w:t>látky</w:t>
            </w:r>
            <w:proofErr w:type="gramEnd"/>
            <w:r w:rsidRPr="00AB148E">
              <w:rPr>
                <w:rFonts w:ascii="Arial" w:hAnsi="Arial"/>
                <w:sz w:val="20"/>
                <w:szCs w:val="20"/>
              </w:rPr>
              <w:t xml:space="preserve">, šikana, </w:t>
            </w:r>
            <w:proofErr w:type="spellStart"/>
            <w:r w:rsidRPr="00AB148E">
              <w:rPr>
                <w:rFonts w:ascii="Arial" w:hAnsi="Arial"/>
                <w:sz w:val="20"/>
                <w:szCs w:val="20"/>
              </w:rPr>
              <w:t>kyberšikana</w:t>
            </w:r>
            <w:proofErr w:type="spellEnd"/>
            <w:r w:rsidRPr="00AB148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 xml:space="preserve">Kdo je agresor, kdo je oběť šikany. 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 xml:space="preserve">Když nastanou problémy – vědět, kde najít pomoc – adresy a telefon. 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Úloha zdraví, předcházení chorobám.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Co je zdravý životní styl.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Pozitivní vliv aktivního pohybu, relaxace a duševní hygieny.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Důležitost výběru učebního oboru.</w:t>
            </w:r>
          </w:p>
          <w:p w:rsidR="00561335" w:rsidRPr="00AB148E" w:rsidRDefault="00561335" w:rsidP="00E3449A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Má základní informace</w:t>
            </w:r>
          </w:p>
          <w:p w:rsidR="00561335" w:rsidRPr="00AB148E" w:rsidRDefault="00561335" w:rsidP="00E3449A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o národnostních menšinách, které žijí na našem území.</w:t>
            </w:r>
          </w:p>
          <w:p w:rsidR="00561335" w:rsidRPr="00AB148E" w:rsidRDefault="00561335" w:rsidP="00E3449A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Rozpozná projevy rasismu a xenofobie ve svém okolí.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Možný nátlak vrstevníků, jak mu odolat.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Řešení konfliktů, vyrovnání se s problémy.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Jak se ubránit.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Řešení sporů nenásilným způsobem.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Rozvoj dovedností jak hledat radu a pomoc.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 xml:space="preserve">Komunikace se specializovanými službami (linky důvěry, PPP aj.) 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Vytvářet pracovní dovednosti i a návyky.</w:t>
            </w:r>
          </w:p>
          <w:p w:rsidR="00561335" w:rsidRPr="00AB148E" w:rsidRDefault="00561335" w:rsidP="00E3449A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Uplatňuje osvojené</w:t>
            </w:r>
          </w:p>
          <w:p w:rsidR="00561335" w:rsidRPr="00AB148E" w:rsidRDefault="00561335" w:rsidP="00E3449A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znalosti a postoje ve vztahu</w:t>
            </w:r>
          </w:p>
          <w:p w:rsidR="00561335" w:rsidRPr="00AB148E" w:rsidRDefault="00561335" w:rsidP="00E3449A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k příslušníkům jiné etnické skupiny či národnostní menšiny a vnímá je jako</w:t>
            </w:r>
          </w:p>
          <w:p w:rsidR="00561335" w:rsidRPr="00AB148E" w:rsidRDefault="00561335" w:rsidP="00E3449A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plnoprávné a rovnocenné spoluobčany.</w:t>
            </w:r>
          </w:p>
          <w:p w:rsidR="00561335" w:rsidRPr="00AB148E" w:rsidRDefault="00561335" w:rsidP="00E3449A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Umí přijmout druhého člověka jako osobnost se stejnými právy.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Zodpovědnost vůči sobě a svému okolí.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Základní optimistická životní orientace vůči tomu, co život přináší.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Pozitivní sebejistota v rozhodování, založená na radách a příkladech druhých.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Odsuzovat násilí v každé jeho podobě.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Tolerance k menšinám, odlišným názorům a zájmům lidí.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Vytváření kladných životních postojů.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Ochota vyhledat pomoc, když je jí zapotřebí.</w:t>
            </w:r>
          </w:p>
          <w:p w:rsidR="00561335" w:rsidRPr="00AB148E" w:rsidRDefault="00561335" w:rsidP="00E3449A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 xml:space="preserve">Výběr učebního oboru podle svého zájmu a schopností. </w:t>
            </w:r>
            <w:r w:rsidRPr="00AB148E">
              <w:rPr>
                <w:rFonts w:ascii="Arial" w:eastAsia="Calibri" w:hAnsi="Arial"/>
                <w:sz w:val="20"/>
                <w:szCs w:val="20"/>
              </w:rPr>
              <w:t>Má jasně profilované postoje tolerance a respektu k odlišným etnickým skupinám</w:t>
            </w:r>
          </w:p>
          <w:p w:rsidR="00561335" w:rsidRPr="00AB148E" w:rsidRDefault="00561335" w:rsidP="00E3449A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Je schopno se inspirovat odlišnostmi druhých lidí a aplikovat je do svého života.</w:t>
            </w:r>
          </w:p>
        </w:tc>
      </w:tr>
    </w:tbl>
    <w:p w:rsidR="00422E8C" w:rsidRDefault="00422E8C" w:rsidP="00800551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</w:p>
    <w:p w:rsidR="00422E8C" w:rsidRDefault="00422E8C" w:rsidP="00800551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</w:p>
    <w:p w:rsidR="00800551" w:rsidRPr="00800551" w:rsidRDefault="00D36FB0" w:rsidP="00800551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lastRenderedPageBreak/>
        <w:t>Školní akce pro školní rok 2022/2023</w:t>
      </w:r>
      <w:r w:rsidR="00561335" w:rsidRPr="009B57DC">
        <w:rPr>
          <w:rFonts w:ascii="Arial" w:hAnsi="Arial"/>
          <w:b/>
          <w:sz w:val="20"/>
          <w:szCs w:val="20"/>
          <w:u w:val="single"/>
        </w:rPr>
        <w:t>:</w:t>
      </w:r>
    </w:p>
    <w:p w:rsidR="00800551" w:rsidRDefault="003D3BDB" w:rsidP="00800551">
      <w:pPr>
        <w:pStyle w:val="Zkladntextodsazen31"/>
        <w:numPr>
          <w:ilvl w:val="0"/>
          <w:numId w:val="10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prevence závislostí, </w:t>
      </w:r>
      <w:r w:rsidR="00800551">
        <w:rPr>
          <w:rFonts w:ascii="Arial" w:hAnsi="Arial"/>
          <w:sz w:val="20"/>
          <w:szCs w:val="20"/>
        </w:rPr>
        <w:t>Klub Akcent pro děti a mládež</w:t>
      </w:r>
    </w:p>
    <w:p w:rsidR="00800551" w:rsidRPr="00800551" w:rsidRDefault="00800551" w:rsidP="00800551">
      <w:pPr>
        <w:pStyle w:val="Zkladntextodsazen31"/>
        <w:numPr>
          <w:ilvl w:val="0"/>
          <w:numId w:val="10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zneužívání návykových látek, Policie ČR</w:t>
      </w:r>
    </w:p>
    <w:p w:rsidR="00561335" w:rsidRPr="00C00780" w:rsidRDefault="00561335" w:rsidP="00561335">
      <w:pPr>
        <w:pStyle w:val="Zkladntextodsazen31"/>
        <w:numPr>
          <w:ilvl w:val="0"/>
          <w:numId w:val="10"/>
        </w:numPr>
        <w:rPr>
          <w:rFonts w:ascii="Arial" w:hAnsi="Arial"/>
          <w:sz w:val="20"/>
          <w:szCs w:val="20"/>
          <w:u w:val="single"/>
        </w:rPr>
      </w:pPr>
      <w:r w:rsidRPr="00AB148E">
        <w:rPr>
          <w:rFonts w:ascii="Arial" w:hAnsi="Arial"/>
          <w:sz w:val="20"/>
          <w:szCs w:val="20"/>
        </w:rPr>
        <w:t xml:space="preserve">návštěva Dnů otevřených dveří </w:t>
      </w:r>
      <w:r w:rsidR="00326ED6">
        <w:rPr>
          <w:rFonts w:ascii="Arial" w:hAnsi="Arial"/>
          <w:sz w:val="20"/>
          <w:szCs w:val="20"/>
        </w:rPr>
        <w:t>na vybraných středních školách</w:t>
      </w:r>
    </w:p>
    <w:p w:rsidR="00561335" w:rsidRPr="00AB148E" w:rsidRDefault="00561335" w:rsidP="00561335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návštěva Akademie řemesel v Rokycanech</w:t>
      </w:r>
    </w:p>
    <w:p w:rsidR="00561335" w:rsidRPr="00AB148E" w:rsidRDefault="00561335" w:rsidP="00561335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beseda na Úřadu práce v Rokycanech (učební obory, trh práce apod.)</w:t>
      </w:r>
    </w:p>
    <w:p w:rsidR="00561335" w:rsidRPr="00AB148E" w:rsidRDefault="00561335" w:rsidP="00561335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beseda s odborným lékařem (gynekolog)</w:t>
      </w:r>
    </w:p>
    <w:p w:rsidR="00561335" w:rsidRPr="00AB148E" w:rsidRDefault="00A0334B" w:rsidP="00561335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zdravý životní styl, komunikace ve třídě, </w:t>
      </w:r>
      <w:proofErr w:type="spellStart"/>
      <w:r w:rsidR="00561335" w:rsidRPr="00AB148E"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>yberšik</w:t>
      </w:r>
      <w:r w:rsidR="003D3BDB">
        <w:rPr>
          <w:rFonts w:ascii="Arial" w:hAnsi="Arial"/>
          <w:sz w:val="20"/>
          <w:szCs w:val="20"/>
        </w:rPr>
        <w:t>ana</w:t>
      </w:r>
      <w:proofErr w:type="spellEnd"/>
      <w:r w:rsidR="003D3BDB">
        <w:rPr>
          <w:rFonts w:ascii="Arial" w:hAnsi="Arial"/>
          <w:sz w:val="20"/>
          <w:szCs w:val="20"/>
        </w:rPr>
        <w:t>, šikana,</w:t>
      </w:r>
      <w:r>
        <w:rPr>
          <w:rFonts w:ascii="Arial" w:hAnsi="Arial"/>
          <w:sz w:val="20"/>
          <w:szCs w:val="20"/>
        </w:rPr>
        <w:t xml:space="preserve"> </w:t>
      </w:r>
      <w:r w:rsidR="00561335" w:rsidRPr="00AB148E">
        <w:rPr>
          <w:rFonts w:ascii="Arial" w:hAnsi="Arial"/>
          <w:sz w:val="20"/>
          <w:szCs w:val="20"/>
        </w:rPr>
        <w:t>PPP Rokycany</w:t>
      </w:r>
    </w:p>
    <w:p w:rsidR="00561335" w:rsidRPr="00D057FD" w:rsidRDefault="00561335" w:rsidP="00D057FD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trestní odpovědnost dětí a ml</w:t>
      </w:r>
      <w:r w:rsidR="003D3BDB">
        <w:rPr>
          <w:rFonts w:ascii="Arial" w:hAnsi="Arial"/>
          <w:sz w:val="20"/>
          <w:szCs w:val="20"/>
        </w:rPr>
        <w:t>ádeže, třídy ZŠ a ZŠ speciální,</w:t>
      </w:r>
      <w:r w:rsidRPr="00AB148E">
        <w:rPr>
          <w:rFonts w:ascii="Arial" w:hAnsi="Arial"/>
          <w:sz w:val="20"/>
          <w:szCs w:val="20"/>
        </w:rPr>
        <w:t xml:space="preserve"> PMS Rokycany</w:t>
      </w:r>
    </w:p>
    <w:p w:rsidR="00561335" w:rsidRPr="00C00780" w:rsidRDefault="00561335" w:rsidP="00561335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výstavy a výukové programy dle nabídky městského muzea, knihovny, Diakonie aj.</w:t>
      </w:r>
    </w:p>
    <w:p w:rsidR="00561335" w:rsidRPr="00C00780" w:rsidRDefault="00561335" w:rsidP="00561335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nabídka mimoškolní činnosti: zájmová činnost</w:t>
      </w:r>
    </w:p>
    <w:p w:rsidR="00561335" w:rsidRPr="00C00780" w:rsidRDefault="00561335" w:rsidP="00561335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vycházky a školní výlety</w:t>
      </w:r>
    </w:p>
    <w:p w:rsidR="00561335" w:rsidRDefault="00561335" w:rsidP="00561335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 xml:space="preserve">anonymní dotazník pro žáky školy týkající se trávení volného času, návykových látek </w:t>
      </w:r>
    </w:p>
    <w:p w:rsidR="00561335" w:rsidRDefault="00561335" w:rsidP="00561335">
      <w:pPr>
        <w:pStyle w:val="Zkladntextodsazen31"/>
        <w:tabs>
          <w:tab w:val="left" w:pos="1560"/>
        </w:tabs>
        <w:ind w:left="720" w:firstLine="0"/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 xml:space="preserve">a šikany </w:t>
      </w:r>
    </w:p>
    <w:p w:rsidR="00561335" w:rsidRPr="00422E8C" w:rsidRDefault="00800551" w:rsidP="00422E8C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bezpečnost v dopravě - </w:t>
      </w:r>
      <w:r w:rsidR="00561335" w:rsidRPr="00C00780">
        <w:rPr>
          <w:rFonts w:ascii="Arial" w:hAnsi="Arial"/>
          <w:sz w:val="20"/>
          <w:szCs w:val="20"/>
        </w:rPr>
        <w:t xml:space="preserve">beseda s tiskovou mluvčí Policie </w:t>
      </w:r>
      <w:r w:rsidR="00422E8C">
        <w:rPr>
          <w:rFonts w:ascii="Arial" w:hAnsi="Arial"/>
          <w:sz w:val="20"/>
          <w:szCs w:val="20"/>
        </w:rPr>
        <w:t>ČR</w:t>
      </w:r>
    </w:p>
    <w:p w:rsidR="00561335" w:rsidRPr="00C00780" w:rsidRDefault="00561335" w:rsidP="00561335">
      <w:pPr>
        <w:pStyle w:val="Zkladntextodsazen31"/>
        <w:ind w:firstLine="0"/>
        <w:rPr>
          <w:rFonts w:ascii="Arial" w:hAnsi="Arial"/>
          <w:sz w:val="20"/>
          <w:szCs w:val="20"/>
          <w:u w:val="single"/>
        </w:rPr>
      </w:pPr>
    </w:p>
    <w:p w:rsidR="00561335" w:rsidRPr="009B57DC" w:rsidRDefault="00561335" w:rsidP="00561335">
      <w:pPr>
        <w:pStyle w:val="Zkladntextodsazen31"/>
        <w:tabs>
          <w:tab w:val="left" w:pos="1843"/>
        </w:tabs>
        <w:ind w:firstLine="0"/>
        <w:rPr>
          <w:rFonts w:ascii="Arial" w:hAnsi="Arial"/>
          <w:b/>
          <w:sz w:val="20"/>
          <w:szCs w:val="20"/>
          <w:u w:val="single"/>
        </w:rPr>
      </w:pPr>
      <w:r w:rsidRPr="009B57DC">
        <w:rPr>
          <w:rFonts w:ascii="Arial" w:hAnsi="Arial"/>
          <w:b/>
          <w:sz w:val="20"/>
          <w:szCs w:val="20"/>
          <w:u w:val="single"/>
        </w:rPr>
        <w:t>Projekty školy pro 6. – 9. ročník</w:t>
      </w:r>
    </w:p>
    <w:p w:rsidR="00561335" w:rsidRPr="00C00780" w:rsidRDefault="00561335" w:rsidP="00561335">
      <w:pPr>
        <w:pStyle w:val="Zkladntextodsazen31"/>
        <w:numPr>
          <w:ilvl w:val="0"/>
          <w:numId w:val="9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podzim: Ekologický den</w:t>
      </w:r>
    </w:p>
    <w:p w:rsidR="00561335" w:rsidRPr="00C00780" w:rsidRDefault="00561335" w:rsidP="00561335">
      <w:pPr>
        <w:pStyle w:val="Zkladntextodsazen31"/>
        <w:numPr>
          <w:ilvl w:val="0"/>
          <w:numId w:val="9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prosinec: Vánoční setkání</w:t>
      </w:r>
    </w:p>
    <w:p w:rsidR="00561335" w:rsidRPr="00C00780" w:rsidRDefault="00561335" w:rsidP="00561335">
      <w:pPr>
        <w:pStyle w:val="Zkladntextodsazen31"/>
        <w:numPr>
          <w:ilvl w:val="0"/>
          <w:numId w:val="9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jaro: Domácí práce, Dovedné ruce</w:t>
      </w:r>
    </w:p>
    <w:p w:rsidR="00561335" w:rsidRPr="00C00780" w:rsidRDefault="00561335" w:rsidP="00561335">
      <w:pPr>
        <w:pStyle w:val="Zkladntextodsazen31"/>
        <w:numPr>
          <w:ilvl w:val="0"/>
          <w:numId w:val="9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duben: Den Země</w:t>
      </w:r>
    </w:p>
    <w:p w:rsidR="00561335" w:rsidRPr="00C00780" w:rsidRDefault="00561335" w:rsidP="00561335">
      <w:pPr>
        <w:pStyle w:val="Zkladntextodsazen31"/>
        <w:numPr>
          <w:ilvl w:val="0"/>
          <w:numId w:val="9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červen: Dětský den, Den plný her</w:t>
      </w:r>
    </w:p>
    <w:p w:rsidR="00BA3AEC" w:rsidRPr="00AB148E" w:rsidRDefault="00FE0538" w:rsidP="00BA3AEC">
      <w:pPr>
        <w:pStyle w:val="Zkladntextodsazen31"/>
        <w:tabs>
          <w:tab w:val="left" w:pos="1276"/>
        </w:tabs>
        <w:ind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 w:rsidR="00BA3AEC">
        <w:rPr>
          <w:rFonts w:ascii="Arial" w:hAnsi="Arial"/>
          <w:sz w:val="20"/>
          <w:szCs w:val="20"/>
        </w:rPr>
        <w:t xml:space="preserve">Všechny projektové dny </w:t>
      </w:r>
      <w:r w:rsidR="00BA3AEC" w:rsidRPr="00AB148E">
        <w:rPr>
          <w:rFonts w:ascii="Arial" w:hAnsi="Arial"/>
          <w:sz w:val="20"/>
          <w:szCs w:val="20"/>
        </w:rPr>
        <w:t xml:space="preserve">v rámci ŠVP – Ekologický den, Den Země, Domácí práce a dovedné ruce, Den tolerance a spolupráce, Den dětí, Vítání jara, Den </w:t>
      </w:r>
      <w:r w:rsidR="00BA3AEC">
        <w:rPr>
          <w:rFonts w:ascii="Arial" w:hAnsi="Arial"/>
          <w:sz w:val="20"/>
          <w:szCs w:val="20"/>
        </w:rPr>
        <w:t xml:space="preserve">plný her a Vánoční setkání, byly realizovány </w:t>
      </w:r>
      <w:r w:rsidR="00496CD1">
        <w:rPr>
          <w:rFonts w:ascii="Arial" w:hAnsi="Arial"/>
          <w:sz w:val="20"/>
          <w:szCs w:val="20"/>
        </w:rPr>
        <w:t xml:space="preserve">ve školním roce 2021-2022 </w:t>
      </w:r>
      <w:r w:rsidR="00BA3AEC">
        <w:rPr>
          <w:rFonts w:ascii="Arial" w:hAnsi="Arial"/>
          <w:sz w:val="20"/>
          <w:szCs w:val="20"/>
        </w:rPr>
        <w:t>v plném rozsahu.</w:t>
      </w:r>
      <w:r>
        <w:rPr>
          <w:rFonts w:ascii="Arial" w:hAnsi="Arial"/>
          <w:sz w:val="20"/>
          <w:szCs w:val="20"/>
        </w:rPr>
        <w:t>)</w:t>
      </w:r>
    </w:p>
    <w:p w:rsidR="00561335" w:rsidRPr="000E46A4" w:rsidRDefault="00561335" w:rsidP="00561335">
      <w:pPr>
        <w:pStyle w:val="Zkladntextodsazen31"/>
        <w:tabs>
          <w:tab w:val="left" w:pos="1276"/>
        </w:tabs>
        <w:ind w:firstLine="0"/>
        <w:rPr>
          <w:rFonts w:ascii="Arial" w:hAnsi="Arial"/>
          <w:sz w:val="20"/>
          <w:szCs w:val="20"/>
        </w:rPr>
      </w:pPr>
    </w:p>
    <w:p w:rsidR="00561335" w:rsidRPr="009E3746" w:rsidRDefault="00561335" w:rsidP="00561335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  <w:u w:val="single"/>
        </w:rPr>
        <w:t>Další vhodné formy realizace programu</w:t>
      </w:r>
      <w:r w:rsidRPr="009E3746">
        <w:rPr>
          <w:rFonts w:ascii="Arial" w:hAnsi="Arial"/>
          <w:sz w:val="20"/>
          <w:szCs w:val="20"/>
        </w:rPr>
        <w:t xml:space="preserve">: </w:t>
      </w:r>
    </w:p>
    <w:p w:rsidR="00561335" w:rsidRPr="009E3746" w:rsidRDefault="00561335" w:rsidP="00561335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 w:right="-567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 xml:space="preserve">třídní schůzky a individuální pohovory s rodiči (zákonnými zástupci) – seznámení s formami šikany, záškoláctvím, vandalismem, rasismem, nebezpečím zneužívání návykových látek a jinými </w:t>
      </w:r>
      <w:proofErr w:type="spellStart"/>
      <w:r w:rsidRPr="009E3746">
        <w:rPr>
          <w:rFonts w:ascii="Arial" w:hAnsi="Arial"/>
          <w:sz w:val="20"/>
          <w:szCs w:val="20"/>
        </w:rPr>
        <w:t>soc</w:t>
      </w:r>
      <w:proofErr w:type="spellEnd"/>
      <w:r w:rsidRPr="009E3746">
        <w:rPr>
          <w:rFonts w:ascii="Arial" w:hAnsi="Arial"/>
          <w:sz w:val="20"/>
          <w:szCs w:val="20"/>
        </w:rPr>
        <w:t xml:space="preserve">. </w:t>
      </w:r>
      <w:proofErr w:type="spellStart"/>
      <w:r w:rsidRPr="009E3746">
        <w:rPr>
          <w:rFonts w:ascii="Arial" w:hAnsi="Arial"/>
          <w:sz w:val="20"/>
          <w:szCs w:val="20"/>
        </w:rPr>
        <w:t>patol</w:t>
      </w:r>
      <w:proofErr w:type="spellEnd"/>
      <w:r w:rsidRPr="009E3746">
        <w:rPr>
          <w:rFonts w:ascii="Arial" w:hAnsi="Arial"/>
          <w:sz w:val="20"/>
          <w:szCs w:val="20"/>
        </w:rPr>
        <w:t>. jevy dětí a mládeže, aktivitami školy v těchto oblastech (preventivní program)</w:t>
      </w:r>
    </w:p>
    <w:p w:rsidR="00561335" w:rsidRPr="009E3746" w:rsidRDefault="00561335" w:rsidP="00561335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pravidelné zadávání dotazníků mapujících problematiku šikany ve škole a toleranci dětí k návykovým látkám</w:t>
      </w:r>
    </w:p>
    <w:p w:rsidR="00561335" w:rsidRPr="009E3746" w:rsidRDefault="00561335" w:rsidP="00561335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vytváření pozitivního sociálního klimatu (nabídnout bezpečné a důvěryhodné prostředí)</w:t>
      </w:r>
    </w:p>
    <w:p w:rsidR="00561335" w:rsidRPr="009E3746" w:rsidRDefault="00561335" w:rsidP="00561335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citlivě odstraňovat nedostatky v psychické regulaci chování (ovládat své emoce, reagovat na stres, zvládat emoce a jejich extrémní podoby např. návaly hněvu a výbuchy vzteku</w:t>
      </w:r>
    </w:p>
    <w:p w:rsidR="00561335" w:rsidRPr="009E3746" w:rsidRDefault="00561335" w:rsidP="00561335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promyšleně aplikovat dostupné formy propagace zdraví a zdravého životního stylu ve vzdělávání a režimu žáků</w:t>
      </w:r>
    </w:p>
    <w:p w:rsidR="00561335" w:rsidRPr="009E3746" w:rsidRDefault="00561335" w:rsidP="00561335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rozvíjet žákovskou samosprávu, užívat co nejvíce pochvaly, povzbuzovat empatii</w:t>
      </w:r>
    </w:p>
    <w:p w:rsidR="00561335" w:rsidRPr="009E3746" w:rsidRDefault="00561335" w:rsidP="00561335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využívat schránku důvěry</w:t>
      </w:r>
    </w:p>
    <w:p w:rsidR="00561335" w:rsidRPr="009E3746" w:rsidRDefault="00561335" w:rsidP="00561335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v případech selhání preventivního opatření školy, provést diskrétní šetření (TU, výchovný poradce, ředitelka, zástupkyně ředitelky), informovat zákonné zástupce, uvědomit OSPOD, oznámit případ Policii ČR</w:t>
      </w:r>
    </w:p>
    <w:p w:rsidR="00561335" w:rsidRPr="001D0113" w:rsidRDefault="00561335" w:rsidP="00561335">
      <w:pPr>
        <w:pStyle w:val="Zkladntextodsazen31"/>
        <w:ind w:left="1065" w:firstLine="0"/>
        <w:rPr>
          <w:rFonts w:ascii="Arial" w:hAnsi="Arial"/>
          <w:sz w:val="18"/>
          <w:szCs w:val="18"/>
        </w:rPr>
      </w:pPr>
    </w:p>
    <w:p w:rsidR="00561335" w:rsidRPr="001D0113" w:rsidRDefault="00561335" w:rsidP="00561335">
      <w:pPr>
        <w:pStyle w:val="Zkladntextodsazen31"/>
        <w:ind w:firstLine="0"/>
        <w:rPr>
          <w:rFonts w:ascii="Arial" w:hAnsi="Arial"/>
          <w:b/>
          <w:u w:val="single"/>
        </w:rPr>
      </w:pPr>
      <w:r w:rsidRPr="00C07A82">
        <w:rPr>
          <w:rFonts w:ascii="Arial" w:hAnsi="Arial"/>
          <w:b/>
          <w:sz w:val="20"/>
          <w:u w:val="single"/>
        </w:rPr>
        <w:t>III. Vyhodnocení:</w:t>
      </w:r>
      <w:r>
        <w:rPr>
          <w:rFonts w:ascii="Arial" w:hAnsi="Arial"/>
          <w:b/>
          <w:u w:val="single"/>
        </w:rPr>
        <w:t xml:space="preserve"> </w:t>
      </w:r>
      <w:r w:rsidRPr="00C66457">
        <w:rPr>
          <w:rFonts w:ascii="Arial" w:hAnsi="Arial"/>
          <w:sz w:val="20"/>
        </w:rPr>
        <w:t xml:space="preserve">Všechny aktivity a různé formy práce (zejména dotazníky, testy, rozhovory a pozorování) při plnění preventivního programu, který je cílen na změnu chování a osvojení si zdravého životního stylu budou vyhodnocovány a porovnávány třídními učiteli spolu se školním </w:t>
      </w:r>
      <w:proofErr w:type="spellStart"/>
      <w:r w:rsidRPr="00C66457">
        <w:rPr>
          <w:rFonts w:ascii="Arial" w:hAnsi="Arial"/>
          <w:sz w:val="20"/>
        </w:rPr>
        <w:t>preventistou</w:t>
      </w:r>
      <w:proofErr w:type="spellEnd"/>
      <w:r w:rsidRPr="00C66457">
        <w:rPr>
          <w:rFonts w:ascii="Arial" w:hAnsi="Arial"/>
          <w:sz w:val="20"/>
        </w:rPr>
        <w:t xml:space="preserve">. Třídní učitelé a ostatní pedagogičtí pracovníci se zaměří při vytipování rizikových jedinců na osobnostní charakteristiku (záškoláctví, šikanu, agresivitu, </w:t>
      </w:r>
      <w:proofErr w:type="spellStart"/>
      <w:r w:rsidRPr="00C66457">
        <w:rPr>
          <w:rFonts w:ascii="Arial" w:hAnsi="Arial"/>
          <w:sz w:val="20"/>
        </w:rPr>
        <w:t>kyberšikanu</w:t>
      </w:r>
      <w:proofErr w:type="spellEnd"/>
      <w:r w:rsidRPr="00C66457">
        <w:rPr>
          <w:rFonts w:ascii="Arial" w:hAnsi="Arial"/>
          <w:sz w:val="20"/>
        </w:rPr>
        <w:t>, sklony k užívání návykových látek, nepodnětné rodinné prostředí).</w:t>
      </w:r>
    </w:p>
    <w:p w:rsidR="00561335" w:rsidRDefault="00561335" w:rsidP="00561335">
      <w:pPr>
        <w:pStyle w:val="Zkladntextodsazen31"/>
        <w:tabs>
          <w:tab w:val="left" w:pos="3195"/>
        </w:tabs>
        <w:ind w:firstLine="0"/>
        <w:rPr>
          <w:rFonts w:ascii="Arial" w:hAnsi="Arial"/>
          <w:sz w:val="20"/>
        </w:rPr>
      </w:pPr>
      <w:r w:rsidRPr="00C66457">
        <w:rPr>
          <w:rFonts w:ascii="Arial" w:hAnsi="Arial"/>
          <w:sz w:val="20"/>
        </w:rPr>
        <w:t xml:space="preserve">U těchto žáků se zhodnotí:   </w:t>
      </w:r>
    </w:p>
    <w:p w:rsidR="00561335" w:rsidRPr="00C66457" w:rsidRDefault="00561335" w:rsidP="00561335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- </w:t>
      </w:r>
      <w:r w:rsidRPr="00C66457">
        <w:rPr>
          <w:rFonts w:ascii="Arial" w:hAnsi="Arial"/>
          <w:sz w:val="20"/>
          <w:u w:val="single"/>
        </w:rPr>
        <w:t>prospěch</w:t>
      </w:r>
      <w:r w:rsidRPr="00C66457">
        <w:rPr>
          <w:rFonts w:ascii="Arial" w:hAnsi="Arial"/>
          <w:sz w:val="20"/>
        </w:rPr>
        <w:t xml:space="preserve"> (zájem o učení, připravenost na vyučování)</w:t>
      </w:r>
    </w:p>
    <w:p w:rsidR="00561335" w:rsidRPr="00C66457" w:rsidRDefault="00561335" w:rsidP="00561335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- </w:t>
      </w:r>
      <w:r w:rsidRPr="00C66457">
        <w:rPr>
          <w:rFonts w:ascii="Arial" w:hAnsi="Arial"/>
          <w:sz w:val="20"/>
          <w:u w:val="single"/>
        </w:rPr>
        <w:t>chování</w:t>
      </w:r>
      <w:r w:rsidRPr="00C66457">
        <w:rPr>
          <w:rFonts w:ascii="Arial" w:hAnsi="Arial"/>
          <w:sz w:val="20"/>
        </w:rPr>
        <w:t xml:space="preserve"> (kázeňské přestupky, záškoláctví, šikana)</w:t>
      </w:r>
    </w:p>
    <w:p w:rsidR="00561335" w:rsidRPr="00C66457" w:rsidRDefault="00561335" w:rsidP="00561335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- </w:t>
      </w:r>
      <w:r w:rsidRPr="00C66457">
        <w:rPr>
          <w:rFonts w:ascii="Arial" w:hAnsi="Arial"/>
          <w:sz w:val="20"/>
          <w:u w:val="single"/>
        </w:rPr>
        <w:t>změny v chování</w:t>
      </w:r>
      <w:r w:rsidRPr="00C66457">
        <w:rPr>
          <w:rFonts w:ascii="Arial" w:hAnsi="Arial"/>
          <w:sz w:val="20"/>
        </w:rPr>
        <w:t xml:space="preserve"> (asociální chování, impulzivita, agresivita)</w:t>
      </w:r>
    </w:p>
    <w:p w:rsidR="00561335" w:rsidRPr="00C66457" w:rsidRDefault="00561335" w:rsidP="00561335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- </w:t>
      </w:r>
      <w:r w:rsidRPr="00C66457">
        <w:rPr>
          <w:rFonts w:ascii="Arial" w:hAnsi="Arial"/>
          <w:sz w:val="20"/>
          <w:u w:val="single"/>
        </w:rPr>
        <w:t>zdravotní hlediska</w:t>
      </w:r>
    </w:p>
    <w:p w:rsidR="00561335" w:rsidRPr="00C66457" w:rsidRDefault="00561335" w:rsidP="00561335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Vytipovaným žákům bude věnována zvýšená péče, při které bude nutná spolupráce s rodiči, PPP, SPC, Policií ČR, OSPOD </w:t>
      </w:r>
      <w:proofErr w:type="spellStart"/>
      <w:r w:rsidRPr="00C66457">
        <w:rPr>
          <w:rFonts w:ascii="Arial" w:hAnsi="Arial"/>
          <w:sz w:val="20"/>
        </w:rPr>
        <w:t>MěÚ</w:t>
      </w:r>
      <w:proofErr w:type="spellEnd"/>
      <w:r w:rsidRPr="00C66457">
        <w:rPr>
          <w:rFonts w:ascii="Arial" w:hAnsi="Arial"/>
          <w:sz w:val="20"/>
        </w:rPr>
        <w:t xml:space="preserve"> – odborem zdravotním a sociálním apod.</w:t>
      </w:r>
      <w:r w:rsidR="00422E8C">
        <w:rPr>
          <w:rFonts w:ascii="Arial" w:hAnsi="Arial"/>
          <w:sz w:val="20"/>
        </w:rPr>
        <w:t xml:space="preserve"> </w:t>
      </w:r>
      <w:r w:rsidR="00422E8C" w:rsidRPr="00AB148E">
        <w:rPr>
          <w:rFonts w:ascii="Arial" w:hAnsi="Arial"/>
          <w:sz w:val="20"/>
          <w:szCs w:val="20"/>
        </w:rPr>
        <w:t>Všechny akc</w:t>
      </w:r>
      <w:r w:rsidR="00422E8C">
        <w:rPr>
          <w:rFonts w:ascii="Arial" w:hAnsi="Arial"/>
          <w:sz w:val="20"/>
          <w:szCs w:val="20"/>
        </w:rPr>
        <w:t>e naplánované na školní rok 2021-2022</w:t>
      </w:r>
      <w:r w:rsidR="00422E8C" w:rsidRPr="00AB148E">
        <w:rPr>
          <w:rFonts w:ascii="Arial" w:hAnsi="Arial"/>
          <w:sz w:val="20"/>
          <w:szCs w:val="20"/>
        </w:rPr>
        <w:t xml:space="preserve"> byl</w:t>
      </w:r>
      <w:r w:rsidR="00422E8C">
        <w:rPr>
          <w:rFonts w:ascii="Arial" w:hAnsi="Arial"/>
          <w:sz w:val="20"/>
          <w:szCs w:val="20"/>
        </w:rPr>
        <w:t>y realizovány v plném rozsahu a preventivní program byl beze zbytku splněn.</w:t>
      </w:r>
    </w:p>
    <w:p w:rsidR="00561335" w:rsidRPr="00C66457" w:rsidRDefault="00561335" w:rsidP="00561335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Třídní učitelé se školním </w:t>
      </w:r>
      <w:proofErr w:type="spellStart"/>
      <w:r w:rsidRPr="00C66457">
        <w:rPr>
          <w:rFonts w:ascii="Arial" w:hAnsi="Arial"/>
          <w:sz w:val="20"/>
        </w:rPr>
        <w:t>preventistou</w:t>
      </w:r>
      <w:proofErr w:type="spellEnd"/>
      <w:r w:rsidRPr="00C66457">
        <w:rPr>
          <w:rFonts w:ascii="Arial" w:hAnsi="Arial"/>
          <w:sz w:val="20"/>
        </w:rPr>
        <w:t xml:space="preserve"> vypracují do červnové pedagogické rady vyhodnocení cílů tohoto programu a ředitelka školy zapojí hodnocení do výroční zprávy školy.</w:t>
      </w:r>
    </w:p>
    <w:p w:rsidR="00561335" w:rsidRPr="00C66457" w:rsidRDefault="00561335" w:rsidP="00561335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  <w:u w:val="single"/>
        </w:rPr>
        <w:lastRenderedPageBreak/>
        <w:t>Základní školské dokumenty pro oblast prevence vždy v aktuálním platném znění: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Preventivní program školy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Školní řád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Krizový plán školy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Zákon č. 561/2004 Sb., o předškolním, základním, středním, vyšším odborném a jiném vzdělávání (školský zákon), ve změně pozdějších předpisů (do zákona č. 561/2004 Sb., o předškolním, základním, středním, vyšším odborném a jiném vzdělávání (školský zákon), došlo k doplnění § 22a a 22b upravující práva a povinnosti pedagogických pracovníků a dále k doplnění § 31 školského zákona o postup v případě zvláště závažných porušení povinností stanovených zákonem.   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Vyhláška č. 27/2016 o vzdělávání žáků se speciálními vzdělávacími potřebami a žáků mimořádně nadaných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Metodický pokyn MŠMT k prevenci a řešení šikanování mezi žáky škol a školských zařízení, </w:t>
      </w:r>
      <w:proofErr w:type="spellStart"/>
      <w:proofErr w:type="gramStart"/>
      <w:r w:rsidRPr="00C66457">
        <w:rPr>
          <w:rFonts w:ascii="Arial" w:hAnsi="Arial"/>
          <w:sz w:val="20"/>
        </w:rPr>
        <w:t>č.j</w:t>
      </w:r>
      <w:proofErr w:type="spellEnd"/>
      <w:r w:rsidRPr="00C66457">
        <w:rPr>
          <w:rFonts w:ascii="Arial" w:hAnsi="Arial"/>
          <w:sz w:val="20"/>
        </w:rPr>
        <w:t>.</w:t>
      </w:r>
      <w:proofErr w:type="gramEnd"/>
      <w:r w:rsidRPr="00C66457">
        <w:rPr>
          <w:rFonts w:ascii="Arial" w:hAnsi="Arial"/>
          <w:sz w:val="20"/>
        </w:rPr>
        <w:t>: MSMT-21149/2016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Metodický pokyn MŠMT k výchově proti projevům rasismu, xenofobie a intolerance </w:t>
      </w:r>
      <w:proofErr w:type="spellStart"/>
      <w:proofErr w:type="gramStart"/>
      <w:r w:rsidRPr="00C66457">
        <w:rPr>
          <w:rFonts w:ascii="Arial" w:hAnsi="Arial"/>
          <w:sz w:val="20"/>
        </w:rPr>
        <w:t>č.j</w:t>
      </w:r>
      <w:proofErr w:type="spellEnd"/>
      <w:r w:rsidRPr="00C66457">
        <w:rPr>
          <w:rFonts w:ascii="Arial" w:hAnsi="Arial"/>
          <w:sz w:val="20"/>
        </w:rPr>
        <w:t>.</w:t>
      </w:r>
      <w:proofErr w:type="gramEnd"/>
      <w:r w:rsidRPr="00C66457">
        <w:rPr>
          <w:rFonts w:ascii="Arial" w:hAnsi="Arial"/>
          <w:sz w:val="20"/>
        </w:rPr>
        <w:t>: 14423/99-22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Pravidla pro rodiče a děti k bezpečnějšímu užívání internetu </w:t>
      </w:r>
      <w:proofErr w:type="spellStart"/>
      <w:proofErr w:type="gramStart"/>
      <w:r w:rsidRPr="00C66457">
        <w:rPr>
          <w:rFonts w:ascii="Arial" w:hAnsi="Arial"/>
          <w:sz w:val="20"/>
        </w:rPr>
        <w:t>č.j</w:t>
      </w:r>
      <w:proofErr w:type="spellEnd"/>
      <w:r w:rsidRPr="00C66457">
        <w:rPr>
          <w:rFonts w:ascii="Arial" w:hAnsi="Arial"/>
          <w:sz w:val="20"/>
        </w:rPr>
        <w:t>.</w:t>
      </w:r>
      <w:proofErr w:type="gramEnd"/>
      <w:r w:rsidRPr="00C66457">
        <w:rPr>
          <w:rFonts w:ascii="Arial" w:hAnsi="Arial"/>
          <w:sz w:val="20"/>
        </w:rPr>
        <w:t xml:space="preserve">: 11691/2004-24 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Zákon č.359/1999 Sb. o sociálně právní ochraně dětí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Informace o spolupráci předškolních .zařízení, škol a školských zařízení s Policií ČR, </w:t>
      </w:r>
      <w:proofErr w:type="spellStart"/>
      <w:proofErr w:type="gramStart"/>
      <w:r w:rsidRPr="00C66457">
        <w:rPr>
          <w:rFonts w:ascii="Arial" w:hAnsi="Arial"/>
          <w:sz w:val="20"/>
        </w:rPr>
        <w:t>č.j</w:t>
      </w:r>
      <w:proofErr w:type="spellEnd"/>
      <w:r w:rsidRPr="00C66457">
        <w:rPr>
          <w:rFonts w:ascii="Arial" w:hAnsi="Arial"/>
          <w:sz w:val="20"/>
        </w:rPr>
        <w:t>.</w:t>
      </w:r>
      <w:proofErr w:type="gramEnd"/>
      <w:r w:rsidRPr="00C66457">
        <w:rPr>
          <w:rFonts w:ascii="Arial" w:hAnsi="Arial"/>
          <w:sz w:val="20"/>
        </w:rPr>
        <w:t>: 25 884/2003-24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Metodický pokyn k jednotnému postupu při uvolňování a omlouvání žáků z vyučování, prevenci a postihu záškoláctví </w:t>
      </w:r>
      <w:proofErr w:type="spellStart"/>
      <w:proofErr w:type="gramStart"/>
      <w:r w:rsidRPr="00C66457">
        <w:rPr>
          <w:rFonts w:ascii="Arial" w:hAnsi="Arial"/>
          <w:sz w:val="20"/>
        </w:rPr>
        <w:t>č.j</w:t>
      </w:r>
      <w:proofErr w:type="spellEnd"/>
      <w:r w:rsidRPr="00C66457">
        <w:rPr>
          <w:rFonts w:ascii="Arial" w:hAnsi="Arial"/>
          <w:sz w:val="20"/>
        </w:rPr>
        <w:t>.</w:t>
      </w:r>
      <w:proofErr w:type="gramEnd"/>
      <w:r w:rsidRPr="00C66457">
        <w:rPr>
          <w:rFonts w:ascii="Arial" w:hAnsi="Arial"/>
          <w:sz w:val="20"/>
        </w:rPr>
        <w:t>: 10 194/2002-14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Vyhláška č.72/2005 Sb. o poskytování poradenských služeb ve školách a školských poradenských zařízeních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Zákon č. 379/2005 Sb. o opatřeních k ochraně před škodami působenými tabákovými výrobky, alkoholem a jinými návykovými látkami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Metodické doporučení k primární prevenci rizikového chování u dětí, žáků, studentů ve školách a školských zařízeních, </w:t>
      </w:r>
      <w:proofErr w:type="spellStart"/>
      <w:proofErr w:type="gramStart"/>
      <w:r w:rsidRPr="00C66457">
        <w:rPr>
          <w:rFonts w:ascii="Arial" w:hAnsi="Arial"/>
          <w:sz w:val="20"/>
        </w:rPr>
        <w:t>č.j</w:t>
      </w:r>
      <w:proofErr w:type="spellEnd"/>
      <w:r w:rsidRPr="00C66457">
        <w:rPr>
          <w:rFonts w:ascii="Arial" w:hAnsi="Arial"/>
          <w:sz w:val="20"/>
        </w:rPr>
        <w:t>.</w:t>
      </w:r>
      <w:proofErr w:type="gramEnd"/>
      <w:r w:rsidRPr="00C66457">
        <w:rPr>
          <w:rFonts w:ascii="Arial" w:hAnsi="Arial"/>
          <w:sz w:val="20"/>
        </w:rPr>
        <w:t>:21291/2010-28 + 22 příloh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Soubor </w:t>
      </w:r>
      <w:proofErr w:type="spellStart"/>
      <w:r w:rsidRPr="00C66457">
        <w:rPr>
          <w:rFonts w:ascii="Arial" w:hAnsi="Arial"/>
          <w:sz w:val="20"/>
        </w:rPr>
        <w:t>pe</w:t>
      </w:r>
      <w:r>
        <w:rPr>
          <w:rFonts w:ascii="Arial" w:hAnsi="Arial"/>
          <w:sz w:val="20"/>
        </w:rPr>
        <w:t>dadogicko</w:t>
      </w:r>
      <w:proofErr w:type="spellEnd"/>
      <w:r w:rsidRPr="00C66457">
        <w:rPr>
          <w:rFonts w:ascii="Arial" w:hAnsi="Arial"/>
          <w:sz w:val="20"/>
        </w:rPr>
        <w:t>- organizačních informací MŠMT na aktuální školní rok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Národní strategie primární prevence rizikového chování dětí a mládeže na období 2013-2018, Praha 2013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Metodické doporučení pro práci s Individuálním výchovným programem v rámci řešení rizikového chování žáků, </w:t>
      </w:r>
      <w:proofErr w:type="spellStart"/>
      <w:proofErr w:type="gramStart"/>
      <w:r w:rsidRPr="00C66457">
        <w:rPr>
          <w:rFonts w:ascii="Arial" w:hAnsi="Arial"/>
          <w:sz w:val="20"/>
        </w:rPr>
        <w:t>č.j</w:t>
      </w:r>
      <w:proofErr w:type="spellEnd"/>
      <w:r w:rsidRPr="00C66457">
        <w:rPr>
          <w:rFonts w:ascii="Arial" w:hAnsi="Arial"/>
          <w:sz w:val="20"/>
        </w:rPr>
        <w:t>.</w:t>
      </w:r>
      <w:proofErr w:type="gramEnd"/>
      <w:r w:rsidRPr="00C66457">
        <w:rPr>
          <w:rFonts w:ascii="Arial" w:hAnsi="Arial"/>
          <w:sz w:val="20"/>
        </w:rPr>
        <w:t xml:space="preserve"> MSMT-43301/2013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Využití právních opatření při řešení problémového chování žáků na školách, MŠMT, Informace k postupu orgánů sociálně-právní ochrany dětí v případech záškoláctví, </w:t>
      </w:r>
      <w:proofErr w:type="gramStart"/>
      <w:r w:rsidRPr="00C66457">
        <w:rPr>
          <w:rFonts w:ascii="Arial" w:hAnsi="Arial"/>
          <w:sz w:val="20"/>
        </w:rPr>
        <w:t>č.j.</w:t>
      </w:r>
      <w:proofErr w:type="gramEnd"/>
      <w:r w:rsidRPr="00C66457">
        <w:rPr>
          <w:rFonts w:ascii="Arial" w:hAnsi="Arial"/>
          <w:sz w:val="20"/>
        </w:rPr>
        <w:t>2014/11306-231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Metodický pokyn k zajištění bezpečnosti a ochrany zdraví dětí, mládeže a studentů ve školách zřizovaných MŠMT </w:t>
      </w:r>
      <w:proofErr w:type="spellStart"/>
      <w:proofErr w:type="gramStart"/>
      <w:r w:rsidRPr="00C66457">
        <w:rPr>
          <w:rFonts w:ascii="Arial" w:hAnsi="Arial"/>
          <w:sz w:val="20"/>
        </w:rPr>
        <w:t>č.j</w:t>
      </w:r>
      <w:proofErr w:type="spellEnd"/>
      <w:r w:rsidRPr="00C66457">
        <w:rPr>
          <w:rFonts w:ascii="Arial" w:hAnsi="Arial"/>
          <w:sz w:val="20"/>
        </w:rPr>
        <w:t>.</w:t>
      </w:r>
      <w:proofErr w:type="gramEnd"/>
      <w:r w:rsidRPr="00C66457">
        <w:rPr>
          <w:rFonts w:ascii="Arial" w:hAnsi="Arial"/>
          <w:sz w:val="20"/>
        </w:rPr>
        <w:t>: 37014/2005-25</w:t>
      </w:r>
    </w:p>
    <w:p w:rsidR="00561335" w:rsidRDefault="008C34D5" w:rsidP="00561335">
      <w:pPr>
        <w:pStyle w:val="Zkladntextodsazen31"/>
        <w:ind w:firstLine="0"/>
        <w:rPr>
          <w:rFonts w:ascii="Arial" w:hAnsi="Arial"/>
        </w:rPr>
      </w:pPr>
      <w:hyperlink r:id="rId6" w:history="1">
        <w:r w:rsidR="00561335" w:rsidRPr="00C66457">
          <w:rPr>
            <w:rStyle w:val="Hypertextovodkaz"/>
            <w:rFonts w:ascii="Arial" w:hAnsi="Arial"/>
            <w:sz w:val="20"/>
          </w:rPr>
          <w:t>www.kr-plzensky.cz</w:t>
        </w:r>
      </w:hyperlink>
    </w:p>
    <w:p w:rsidR="00561335" w:rsidRDefault="008C34D5" w:rsidP="00561335">
      <w:pPr>
        <w:pStyle w:val="Zkladntextodsazen31"/>
        <w:ind w:firstLine="0"/>
        <w:rPr>
          <w:rFonts w:ascii="Arial" w:hAnsi="Arial"/>
          <w:sz w:val="20"/>
        </w:rPr>
      </w:pPr>
      <w:hyperlink r:id="rId7" w:history="1">
        <w:r w:rsidR="00561335" w:rsidRPr="00C66457">
          <w:rPr>
            <w:rStyle w:val="Hypertextovodkaz"/>
            <w:rFonts w:ascii="Arial" w:hAnsi="Arial"/>
            <w:sz w:val="20"/>
          </w:rPr>
          <w:t>www.kapezet.cz</w:t>
        </w:r>
      </w:hyperlink>
      <w:r w:rsidR="00561335" w:rsidRPr="00C66457">
        <w:rPr>
          <w:rFonts w:ascii="Arial" w:hAnsi="Arial"/>
          <w:sz w:val="20"/>
        </w:rPr>
        <w:tab/>
      </w:r>
      <w:r w:rsidR="00561335" w:rsidRPr="00C66457">
        <w:rPr>
          <w:rFonts w:ascii="Arial" w:hAnsi="Arial"/>
          <w:sz w:val="20"/>
        </w:rPr>
        <w:tab/>
      </w:r>
      <w:r w:rsidR="00561335" w:rsidRPr="00C66457">
        <w:rPr>
          <w:rFonts w:ascii="Arial" w:hAnsi="Arial"/>
          <w:sz w:val="20"/>
        </w:rPr>
        <w:tab/>
      </w:r>
    </w:p>
    <w:p w:rsidR="00561335" w:rsidRDefault="008C34D5" w:rsidP="00561335">
      <w:pPr>
        <w:pStyle w:val="Zkladntextodsazen31"/>
        <w:ind w:firstLine="0"/>
        <w:rPr>
          <w:rFonts w:ascii="Arial" w:hAnsi="Arial"/>
          <w:sz w:val="20"/>
        </w:rPr>
      </w:pPr>
      <w:hyperlink r:id="rId8" w:history="1">
        <w:r w:rsidR="00561335" w:rsidRPr="00C66457">
          <w:rPr>
            <w:rStyle w:val="Hypertextovodkaz"/>
            <w:rFonts w:ascii="Arial" w:hAnsi="Arial"/>
            <w:sz w:val="20"/>
          </w:rPr>
          <w:t>www.prevence-info.cz</w:t>
        </w:r>
      </w:hyperlink>
      <w:r w:rsidR="00561335" w:rsidRPr="00C66457">
        <w:rPr>
          <w:rFonts w:ascii="Arial" w:hAnsi="Arial"/>
          <w:sz w:val="20"/>
        </w:rPr>
        <w:tab/>
      </w:r>
    </w:p>
    <w:p w:rsidR="00561335" w:rsidRDefault="00561335" w:rsidP="00561335">
      <w:pPr>
        <w:pStyle w:val="Zkladntextodsazen31"/>
        <w:ind w:firstLine="0"/>
        <w:rPr>
          <w:rFonts w:ascii="Arial" w:hAnsi="Arial"/>
          <w:sz w:val="20"/>
        </w:rPr>
      </w:pPr>
    </w:p>
    <w:p w:rsidR="00561335" w:rsidRPr="00522485" w:rsidRDefault="00561335" w:rsidP="00561335">
      <w:pPr>
        <w:pStyle w:val="Zkladntextodsazen31"/>
        <w:ind w:firstLine="0"/>
        <w:rPr>
          <w:rFonts w:ascii="Arial" w:hAnsi="Arial"/>
          <w:sz w:val="20"/>
        </w:rPr>
      </w:pPr>
      <w:r w:rsidRPr="00C07A82">
        <w:rPr>
          <w:rFonts w:ascii="Arial" w:hAnsi="Arial"/>
          <w:b/>
          <w:sz w:val="20"/>
          <w:u w:val="single"/>
        </w:rPr>
        <w:t>IV. Závěr:</w:t>
      </w:r>
      <w:r w:rsidRPr="00C66457">
        <w:rPr>
          <w:rFonts w:ascii="Arial" w:hAnsi="Arial"/>
          <w:sz w:val="20"/>
        </w:rPr>
        <w:t xml:space="preserve"> Tato příloha plánu práce školy a její plnění je závazné pro všechny zaměstnance.</w:t>
      </w: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  <w:i/>
          <w:sz w:val="20"/>
        </w:rPr>
      </w:pPr>
    </w:p>
    <w:p w:rsidR="00561335" w:rsidRPr="00C66457" w:rsidRDefault="00561335" w:rsidP="00561335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i/>
          <w:sz w:val="20"/>
        </w:rPr>
        <w:t>Zpracovala</w:t>
      </w:r>
      <w:r w:rsidRPr="00C66457">
        <w:rPr>
          <w:rFonts w:ascii="Arial" w:hAnsi="Arial"/>
          <w:sz w:val="20"/>
        </w:rPr>
        <w:t xml:space="preserve">: Mgr. Renata Hálová, výchovný poradce, školní </w:t>
      </w:r>
      <w:proofErr w:type="spellStart"/>
      <w:r w:rsidRPr="00C66457">
        <w:rPr>
          <w:rFonts w:ascii="Arial" w:hAnsi="Arial"/>
          <w:sz w:val="20"/>
        </w:rPr>
        <w:t>preventista</w:t>
      </w:r>
      <w:proofErr w:type="spellEnd"/>
      <w:r w:rsidRPr="00C66457">
        <w:rPr>
          <w:rFonts w:ascii="Arial" w:hAnsi="Arial"/>
          <w:sz w:val="20"/>
        </w:rPr>
        <w:t xml:space="preserve"> </w:t>
      </w:r>
    </w:p>
    <w:p w:rsidR="00561335" w:rsidRDefault="00561335" w:rsidP="00561335">
      <w:pPr>
        <w:pStyle w:val="Zkladntextodsazen31"/>
        <w:ind w:firstLine="0"/>
        <w:rPr>
          <w:rFonts w:ascii="Arial" w:hAnsi="Arial"/>
          <w:sz w:val="20"/>
        </w:rPr>
      </w:pPr>
    </w:p>
    <w:p w:rsidR="00561335" w:rsidRDefault="00561335" w:rsidP="00561335">
      <w:pPr>
        <w:pStyle w:val="Zkladntextodsazen31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 R</w:t>
      </w:r>
      <w:r w:rsidR="009E3746">
        <w:rPr>
          <w:rFonts w:ascii="Arial" w:hAnsi="Arial"/>
          <w:sz w:val="20"/>
        </w:rPr>
        <w:t>okycanech dne 31. 8. 2022</w:t>
      </w:r>
      <w:r w:rsidRPr="00C66457">
        <w:rPr>
          <w:rFonts w:ascii="Arial" w:hAnsi="Arial"/>
          <w:sz w:val="20"/>
        </w:rPr>
        <w:t xml:space="preserve"> (a</w:t>
      </w:r>
      <w:r>
        <w:rPr>
          <w:rFonts w:ascii="Arial" w:hAnsi="Arial"/>
          <w:sz w:val="20"/>
        </w:rPr>
        <w:t>ktualizováno)</w:t>
      </w:r>
    </w:p>
    <w:p w:rsidR="00561335" w:rsidRDefault="00561335" w:rsidP="00561335">
      <w:pPr>
        <w:pStyle w:val="Zkladntextodsazen31"/>
        <w:ind w:firstLine="0"/>
        <w:rPr>
          <w:rFonts w:ascii="Arial" w:hAnsi="Arial"/>
          <w:sz w:val="20"/>
        </w:rPr>
      </w:pPr>
    </w:p>
    <w:p w:rsidR="00561335" w:rsidRDefault="00561335" w:rsidP="00561335">
      <w:pPr>
        <w:pStyle w:val="Zkladntextodsazen31"/>
        <w:ind w:left="495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Pr="00C66457">
        <w:rPr>
          <w:rFonts w:ascii="Arial" w:hAnsi="Arial"/>
          <w:sz w:val="20"/>
        </w:rPr>
        <w:t xml:space="preserve">MUDr. Ivana </w:t>
      </w:r>
      <w:proofErr w:type="spellStart"/>
      <w:r w:rsidRPr="00C66457">
        <w:rPr>
          <w:rFonts w:ascii="Arial" w:hAnsi="Arial"/>
          <w:sz w:val="20"/>
        </w:rPr>
        <w:t>Faito</w:t>
      </w:r>
      <w:r>
        <w:rPr>
          <w:rFonts w:ascii="Arial" w:hAnsi="Arial"/>
          <w:sz w:val="20"/>
        </w:rPr>
        <w:t>vá</w:t>
      </w:r>
      <w:proofErr w:type="spellEnd"/>
    </w:p>
    <w:p w:rsidR="00561335" w:rsidRPr="001D0113" w:rsidRDefault="00561335" w:rsidP="00561335">
      <w:pPr>
        <w:pStyle w:val="Zkladntextodsazen31"/>
        <w:ind w:left="5672" w:firstLine="709"/>
        <w:rPr>
          <w:rFonts w:ascii="Arial" w:hAnsi="Arial"/>
        </w:rPr>
      </w:pPr>
      <w:r>
        <w:rPr>
          <w:rFonts w:ascii="Arial" w:hAnsi="Arial"/>
          <w:sz w:val="20"/>
        </w:rPr>
        <w:t>ředitelka školy</w:t>
      </w:r>
    </w:p>
    <w:p w:rsidR="00561335" w:rsidRDefault="00561335" w:rsidP="00561335">
      <w:pPr>
        <w:rPr>
          <w:b/>
          <w:szCs w:val="22"/>
        </w:rPr>
      </w:pPr>
    </w:p>
    <w:p w:rsidR="00046709" w:rsidRDefault="005C4F52"/>
    <w:sectPr w:rsidR="00046709" w:rsidSect="00E8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B850343"/>
    <w:multiLevelType w:val="hybridMultilevel"/>
    <w:tmpl w:val="B5DC5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40E19"/>
    <w:multiLevelType w:val="hybridMultilevel"/>
    <w:tmpl w:val="28A0D4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02556"/>
    <w:multiLevelType w:val="hybridMultilevel"/>
    <w:tmpl w:val="F73AE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71994"/>
    <w:multiLevelType w:val="hybridMultilevel"/>
    <w:tmpl w:val="00A059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95A15"/>
    <w:multiLevelType w:val="hybridMultilevel"/>
    <w:tmpl w:val="23D88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852B0"/>
    <w:multiLevelType w:val="hybridMultilevel"/>
    <w:tmpl w:val="08B427D2"/>
    <w:lvl w:ilvl="0" w:tplc="F790DA18">
      <w:start w:val="1"/>
      <w:numFmt w:val="lowerLetter"/>
      <w:lvlText w:val="%1)"/>
      <w:lvlJc w:val="left"/>
      <w:pPr>
        <w:ind w:left="786" w:hanging="360"/>
      </w:pPr>
      <w:rPr>
        <w:rFonts w:ascii="Arial" w:eastAsia="NSimSun" w:hAnsi="Arial" w:cs="Arial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417A6"/>
    <w:multiLevelType w:val="hybridMultilevel"/>
    <w:tmpl w:val="E244C6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E7C36"/>
    <w:multiLevelType w:val="hybridMultilevel"/>
    <w:tmpl w:val="9B3604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E346C"/>
    <w:multiLevelType w:val="hybridMultilevel"/>
    <w:tmpl w:val="7C0C75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67892"/>
    <w:multiLevelType w:val="hybridMultilevel"/>
    <w:tmpl w:val="9558CA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61335"/>
    <w:rsid w:val="00101643"/>
    <w:rsid w:val="001F0F78"/>
    <w:rsid w:val="002E1F78"/>
    <w:rsid w:val="00326ED6"/>
    <w:rsid w:val="003B7047"/>
    <w:rsid w:val="003D3BDB"/>
    <w:rsid w:val="0040763E"/>
    <w:rsid w:val="00422E8C"/>
    <w:rsid w:val="00496CD1"/>
    <w:rsid w:val="004A53C7"/>
    <w:rsid w:val="00561335"/>
    <w:rsid w:val="005C4F52"/>
    <w:rsid w:val="0072424F"/>
    <w:rsid w:val="00784242"/>
    <w:rsid w:val="007E0A64"/>
    <w:rsid w:val="00800551"/>
    <w:rsid w:val="00802AD4"/>
    <w:rsid w:val="00833B26"/>
    <w:rsid w:val="008C34D5"/>
    <w:rsid w:val="008F5BD3"/>
    <w:rsid w:val="009E3746"/>
    <w:rsid w:val="009F2F68"/>
    <w:rsid w:val="00A0334B"/>
    <w:rsid w:val="00AA5FC4"/>
    <w:rsid w:val="00BA3AEC"/>
    <w:rsid w:val="00BB4141"/>
    <w:rsid w:val="00BD01BA"/>
    <w:rsid w:val="00CF2A6C"/>
    <w:rsid w:val="00D057FD"/>
    <w:rsid w:val="00D11483"/>
    <w:rsid w:val="00D168C0"/>
    <w:rsid w:val="00D16A3C"/>
    <w:rsid w:val="00D25583"/>
    <w:rsid w:val="00D36FB0"/>
    <w:rsid w:val="00DB7C78"/>
    <w:rsid w:val="00E16F69"/>
    <w:rsid w:val="00E85340"/>
    <w:rsid w:val="00EE3DA3"/>
    <w:rsid w:val="00F760FA"/>
    <w:rsid w:val="00F94E5B"/>
    <w:rsid w:val="00FE0538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335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61335"/>
    <w:pPr>
      <w:jc w:val="center"/>
    </w:pPr>
    <w:rPr>
      <w:b/>
      <w:u w:val="single"/>
    </w:rPr>
  </w:style>
  <w:style w:type="character" w:customStyle="1" w:styleId="NzevChar">
    <w:name w:val="Název Char"/>
    <w:basedOn w:val="Standardnpsmoodstavce"/>
    <w:link w:val="Nzev"/>
    <w:qFormat/>
    <w:rsid w:val="00561335"/>
    <w:rPr>
      <w:rFonts w:ascii="Arial" w:eastAsia="Times New Roman" w:hAnsi="Arial" w:cs="Times New Roman"/>
      <w:b/>
      <w:szCs w:val="20"/>
      <w:u w:val="single"/>
      <w:lang w:eastAsia="cs-CZ"/>
    </w:rPr>
  </w:style>
  <w:style w:type="character" w:styleId="Hypertextovodkaz">
    <w:name w:val="Hyperlink"/>
    <w:uiPriority w:val="99"/>
    <w:rsid w:val="00561335"/>
    <w:rPr>
      <w:color w:val="0000FF"/>
      <w:u w:val="single"/>
    </w:rPr>
  </w:style>
  <w:style w:type="paragraph" w:customStyle="1" w:styleId="Zkladntext21">
    <w:name w:val="Základní text 21"/>
    <w:basedOn w:val="Normln"/>
    <w:rsid w:val="00561335"/>
    <w:pPr>
      <w:jc w:val="both"/>
    </w:pPr>
    <w:rPr>
      <w:rFonts w:ascii="Times New Roman" w:hAnsi="Times New Roman"/>
      <w:sz w:val="24"/>
    </w:rPr>
  </w:style>
  <w:style w:type="paragraph" w:customStyle="1" w:styleId="Zkladntextodsazen31">
    <w:name w:val="Základní text odsazený 31"/>
    <w:basedOn w:val="Normln"/>
    <w:rsid w:val="00561335"/>
    <w:pPr>
      <w:suppressAutoHyphens/>
      <w:ind w:firstLine="708"/>
      <w:jc w:val="both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ence-info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peze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plzensky.cz/" TargetMode="External"/><Relationship Id="rId5" Type="http://schemas.openxmlformats.org/officeDocument/2006/relationships/hyperlink" Target="mailto:ivana.faitova@skolapraktick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2374</Words>
  <Characters>14011</Characters>
  <Application>Microsoft Office Word</Application>
  <DocSecurity>0</DocSecurity>
  <Lines>116</Lines>
  <Paragraphs>32</Paragraphs>
  <ScaleCrop>false</ScaleCrop>
  <Company>ZŠ Ulice Míru 64 Rokycany</Company>
  <LinksUpToDate>false</LinksUpToDate>
  <CharactersWithSpaces>16353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</dc:creator>
  <cp:lastModifiedBy>ULM</cp:lastModifiedBy>
  <cp:revision>57</cp:revision>
  <dcterms:created xsi:type="dcterms:W3CDTF">2022-08-24T10:09:00Z</dcterms:created>
  <dcterms:modified xsi:type="dcterms:W3CDTF">2022-09-02T07:44:00Z</dcterms:modified>
</cp:coreProperties>
</file>