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41" w:rsidRPr="005E6E6A" w:rsidRDefault="005E6E6A">
      <w:pPr>
        <w:rPr>
          <w:b/>
          <w:sz w:val="28"/>
          <w:szCs w:val="28"/>
        </w:rPr>
      </w:pPr>
      <w:r w:rsidRPr="005E6E6A">
        <w:rPr>
          <w:b/>
          <w:sz w:val="28"/>
          <w:szCs w:val="28"/>
        </w:rPr>
        <w:t>IPS – Informační a poradenské středisko pro volbu a změnu povolání</w:t>
      </w:r>
    </w:p>
    <w:p w:rsidR="00DF1541" w:rsidRDefault="005E6E6A">
      <w:r>
        <w:t>Praktické tipy pro žáky základních škol</w:t>
      </w:r>
    </w:p>
    <w:p w:rsidR="005E6E6A" w:rsidRDefault="005E6E6A">
      <w:r>
        <w:t>Doporučujeme vám využít tyto samoobslužné informační zdroje:</w:t>
      </w:r>
    </w:p>
    <w:p w:rsidR="00743512" w:rsidRDefault="001C324A">
      <w:hyperlink r:id="rId5" w:history="1">
        <w:r w:rsidR="00DF1541" w:rsidRPr="00DF1541">
          <w:rPr>
            <w:rStyle w:val="Hypertextovodkaz"/>
          </w:rPr>
          <w:t>http://www.atlasskolstvi.cz/</w:t>
        </w:r>
      </w:hyperlink>
    </w:p>
    <w:p w:rsidR="00DF1541" w:rsidRDefault="00DF1541" w:rsidP="00DF1541">
      <w:pPr>
        <w:pStyle w:val="Odstavecseseznamem"/>
        <w:numPr>
          <w:ilvl w:val="0"/>
          <w:numId w:val="2"/>
        </w:numPr>
      </w:pPr>
      <w:r>
        <w:t>Vyhledávání střední školy</w:t>
      </w:r>
    </w:p>
    <w:p w:rsidR="00DF1541" w:rsidRDefault="00DF1541" w:rsidP="00DF1541">
      <w:pPr>
        <w:pStyle w:val="Odstavecseseznamem"/>
        <w:numPr>
          <w:ilvl w:val="0"/>
          <w:numId w:val="2"/>
        </w:numPr>
      </w:pPr>
      <w:r>
        <w:t>Zahraniční školy</w:t>
      </w:r>
    </w:p>
    <w:p w:rsidR="00DF1541" w:rsidRDefault="00DF1541" w:rsidP="00DF1541">
      <w:pPr>
        <w:pStyle w:val="Odstavecseseznamem"/>
        <w:numPr>
          <w:ilvl w:val="0"/>
          <w:numId w:val="2"/>
        </w:numPr>
      </w:pPr>
      <w:r>
        <w:t>Přijímací řízení</w:t>
      </w:r>
    </w:p>
    <w:p w:rsidR="00DF1541" w:rsidRDefault="00DF1541" w:rsidP="00DF1541">
      <w:pPr>
        <w:pStyle w:val="Odstavecseseznamem"/>
        <w:numPr>
          <w:ilvl w:val="0"/>
          <w:numId w:val="2"/>
        </w:numPr>
      </w:pPr>
      <w:r>
        <w:t>Prezentační výstavy středních škol</w:t>
      </w:r>
    </w:p>
    <w:p w:rsidR="00DF1541" w:rsidRDefault="00DF1541" w:rsidP="00DF1541">
      <w:pPr>
        <w:pStyle w:val="Odstavecseseznamem"/>
        <w:numPr>
          <w:ilvl w:val="0"/>
          <w:numId w:val="2"/>
        </w:numPr>
      </w:pPr>
      <w:r>
        <w:t>Jak vybrat správný obor</w:t>
      </w:r>
    </w:p>
    <w:p w:rsidR="00DF1541" w:rsidRDefault="00DF1541" w:rsidP="00DF1541">
      <w:pPr>
        <w:pStyle w:val="Odstavecseseznamem"/>
        <w:numPr>
          <w:ilvl w:val="0"/>
          <w:numId w:val="2"/>
        </w:numPr>
      </w:pPr>
      <w:r>
        <w:t>Jak se připravit k přijímacímu řízení</w:t>
      </w:r>
    </w:p>
    <w:p w:rsidR="00DF1541" w:rsidRDefault="001C324A">
      <w:hyperlink r:id="rId6" w:history="1">
        <w:r w:rsidR="00DF1541" w:rsidRPr="00DF1541">
          <w:rPr>
            <w:rStyle w:val="Hypertextovodkaz"/>
          </w:rPr>
          <w:t>http://www.infoabsolvent.cz</w:t>
        </w:r>
      </w:hyperlink>
    </w:p>
    <w:p w:rsidR="00DF1541" w:rsidRDefault="00DF1541" w:rsidP="00DF1541">
      <w:pPr>
        <w:pStyle w:val="Odstavecseseznamem"/>
        <w:numPr>
          <w:ilvl w:val="0"/>
          <w:numId w:val="3"/>
        </w:numPr>
      </w:pPr>
      <w:r>
        <w:t>Obrázkový průvodce výběrem oboru vzdělání</w:t>
      </w:r>
    </w:p>
    <w:p w:rsidR="00DF1541" w:rsidRDefault="00DF1541" w:rsidP="00DF1541">
      <w:pPr>
        <w:pStyle w:val="Odstavecseseznamem"/>
        <w:numPr>
          <w:ilvl w:val="0"/>
          <w:numId w:val="3"/>
        </w:numPr>
      </w:pPr>
      <w:r>
        <w:t>Podívejte se na filmové ukázky</w:t>
      </w:r>
    </w:p>
    <w:p w:rsidR="00DF1541" w:rsidRDefault="00DF1541" w:rsidP="00DF1541">
      <w:pPr>
        <w:pStyle w:val="Odstavecseseznamem"/>
        <w:numPr>
          <w:ilvl w:val="0"/>
          <w:numId w:val="3"/>
        </w:numPr>
      </w:pPr>
      <w:r>
        <w:t>10 kroků před rozhodnutím</w:t>
      </w:r>
    </w:p>
    <w:p w:rsidR="00DF1541" w:rsidRDefault="00DF1541" w:rsidP="00DF1541">
      <w:pPr>
        <w:pStyle w:val="Odstavecseseznamem"/>
        <w:numPr>
          <w:ilvl w:val="0"/>
          <w:numId w:val="3"/>
        </w:numPr>
      </w:pPr>
      <w:r>
        <w:t>Výběr oboru povolání</w:t>
      </w:r>
    </w:p>
    <w:p w:rsidR="00DF1541" w:rsidRDefault="00DF1541" w:rsidP="00DF1541">
      <w:pPr>
        <w:pStyle w:val="Odstavecseseznamem"/>
        <w:numPr>
          <w:ilvl w:val="0"/>
          <w:numId w:val="3"/>
        </w:numPr>
      </w:pPr>
      <w:proofErr w:type="spellStart"/>
      <w:r>
        <w:t>Profitest</w:t>
      </w:r>
      <w:proofErr w:type="spellEnd"/>
    </w:p>
    <w:p w:rsidR="00DF1541" w:rsidRDefault="00DF1541" w:rsidP="00CB7D3C">
      <w:pPr>
        <w:pStyle w:val="Odstavecseseznamem"/>
        <w:numPr>
          <w:ilvl w:val="0"/>
          <w:numId w:val="3"/>
        </w:numPr>
      </w:pPr>
      <w:r>
        <w:t>O přijímacím řízení na střední školy</w:t>
      </w:r>
    </w:p>
    <w:p w:rsidR="00CB7D3C" w:rsidRDefault="00CB7D3C" w:rsidP="00CB7D3C">
      <w:pPr>
        <w:pStyle w:val="Odstavecseseznamem"/>
      </w:pPr>
    </w:p>
    <w:p w:rsidR="00DF1541" w:rsidRDefault="00DF1541">
      <w:r w:rsidRPr="005A3865">
        <w:rPr>
          <w:b/>
        </w:rPr>
        <w:t>Brožura</w:t>
      </w:r>
      <w:r>
        <w:t xml:space="preserve"> </w:t>
      </w:r>
      <w:r w:rsidRPr="00CB7D3C">
        <w:rPr>
          <w:b/>
        </w:rPr>
        <w:t>Čím budu</w:t>
      </w:r>
    </w:p>
    <w:p w:rsidR="00DF1541" w:rsidRDefault="00DF1541" w:rsidP="00CB7D3C">
      <w:pPr>
        <w:pStyle w:val="Odstavecseseznamem"/>
        <w:numPr>
          <w:ilvl w:val="0"/>
          <w:numId w:val="4"/>
        </w:numPr>
      </w:pPr>
      <w:r>
        <w:t>Přehled studijních oborů a středních škol v Plzeňském kraji zveřejní v průběhu školního roku Úřad práce v</w:t>
      </w:r>
      <w:r w:rsidR="00CB7D3C">
        <w:t> </w:t>
      </w:r>
      <w:r>
        <w:t>Rokycanech</w:t>
      </w:r>
    </w:p>
    <w:p w:rsidR="00DF1541" w:rsidRDefault="00DF1541" w:rsidP="00DF1541">
      <w:r w:rsidRPr="005A3865">
        <w:rPr>
          <w:b/>
        </w:rPr>
        <w:t>Brožura</w:t>
      </w:r>
      <w:r>
        <w:t xml:space="preserve"> </w:t>
      </w:r>
      <w:r w:rsidRPr="00CB7D3C">
        <w:rPr>
          <w:b/>
        </w:rPr>
        <w:t>Atlas školství</w:t>
      </w:r>
    </w:p>
    <w:p w:rsidR="00DF1541" w:rsidRDefault="00DF1541" w:rsidP="00CB7D3C">
      <w:pPr>
        <w:pStyle w:val="Odstavecseseznamem"/>
        <w:numPr>
          <w:ilvl w:val="0"/>
          <w:numId w:val="4"/>
        </w:numPr>
      </w:pPr>
      <w:r>
        <w:t xml:space="preserve">V elektronické verzi zatím nebyl zveřejněn. V tištěné podobě si lze Atlas školství </w:t>
      </w:r>
      <w:r w:rsidR="00CB7D3C">
        <w:t xml:space="preserve">s přehledem otevíraných studijních oborů </w:t>
      </w:r>
      <w:r>
        <w:t xml:space="preserve">a termíny Dnů otevřených dveří v Plzeňském kraji vyzvednout v kabinetu </w:t>
      </w:r>
      <w:r w:rsidR="00CB7D3C">
        <w:t>výchovné poradkyně</w:t>
      </w:r>
    </w:p>
    <w:p w:rsidR="00CB7D3C" w:rsidRDefault="00CB7D3C" w:rsidP="00CB7D3C">
      <w:pPr>
        <w:rPr>
          <w:b/>
        </w:rPr>
      </w:pPr>
      <w:r>
        <w:rPr>
          <w:b/>
        </w:rPr>
        <w:t>Úřad práce v Rokycanech</w:t>
      </w:r>
    </w:p>
    <w:p w:rsidR="00CB7D3C" w:rsidRPr="00CB7D3C" w:rsidRDefault="00CB7D3C" w:rsidP="00CB7D3C">
      <w:pPr>
        <w:pStyle w:val="Odstavecseseznamem"/>
        <w:numPr>
          <w:ilvl w:val="0"/>
          <w:numId w:val="4"/>
        </w:numPr>
        <w:rPr>
          <w:b/>
        </w:rPr>
      </w:pPr>
      <w:r>
        <w:t xml:space="preserve">Kontaktní </w:t>
      </w:r>
      <w:r w:rsidR="000E3DDE">
        <w:t>pracoviště R</w:t>
      </w:r>
      <w:r>
        <w:t>okycany, IPS – tel. 950 158 209</w:t>
      </w:r>
    </w:p>
    <w:sectPr w:rsidR="00CB7D3C" w:rsidRPr="00CB7D3C" w:rsidSect="00743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41A"/>
    <w:multiLevelType w:val="hybridMultilevel"/>
    <w:tmpl w:val="5F385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24375"/>
    <w:multiLevelType w:val="hybridMultilevel"/>
    <w:tmpl w:val="684C8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B04AA"/>
    <w:multiLevelType w:val="hybridMultilevel"/>
    <w:tmpl w:val="13063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03B03"/>
    <w:multiLevelType w:val="hybridMultilevel"/>
    <w:tmpl w:val="5E041A28"/>
    <w:lvl w:ilvl="0" w:tplc="C6346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541"/>
    <w:rsid w:val="000E3DDE"/>
    <w:rsid w:val="001C324A"/>
    <w:rsid w:val="005A3865"/>
    <w:rsid w:val="005E6E6A"/>
    <w:rsid w:val="00743512"/>
    <w:rsid w:val="00A55F1A"/>
    <w:rsid w:val="00CB7D3C"/>
    <w:rsid w:val="00DF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5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154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F1541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F1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absolvent.cz" TargetMode="External"/><Relationship Id="rId5" Type="http://schemas.openxmlformats.org/officeDocument/2006/relationships/hyperlink" Target="http://www.atlasskolstv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927</Characters>
  <Application>Microsoft Office Word</Application>
  <DocSecurity>0</DocSecurity>
  <Lines>7</Lines>
  <Paragraphs>2</Paragraphs>
  <ScaleCrop>false</ScaleCrop>
  <Company>ZŠ Ulice Míru 64 Rokycany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ULM</dc:creator>
  <cp:lastModifiedBy>ULM</cp:lastModifiedBy>
  <cp:revision>2</cp:revision>
  <dcterms:created xsi:type="dcterms:W3CDTF">2023-09-19T09:34:00Z</dcterms:created>
  <dcterms:modified xsi:type="dcterms:W3CDTF">2023-09-19T09:34:00Z</dcterms:modified>
</cp:coreProperties>
</file>